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F4" w:rsidRPr="001C70AF" w:rsidRDefault="003363C2">
      <w:pPr>
        <w:rPr>
          <w:b/>
          <w:u w:val="double"/>
        </w:rPr>
      </w:pPr>
      <w:r w:rsidRPr="001C70AF">
        <w:rPr>
          <w:b/>
          <w:u w:val="double"/>
        </w:rPr>
        <w:t>Kronika 2015</w:t>
      </w:r>
    </w:p>
    <w:p w:rsidR="003A1634" w:rsidRDefault="003A1634">
      <w:r>
        <w:t xml:space="preserve">Úplný záznam je uveden v Pamětní knize Lipůvky. </w:t>
      </w:r>
    </w:p>
    <w:p w:rsidR="0031754D" w:rsidRPr="003A1634" w:rsidRDefault="0031754D">
      <w:pPr>
        <w:rPr>
          <w:u w:val="single"/>
        </w:rPr>
      </w:pPr>
      <w:r w:rsidRPr="003A1634">
        <w:rPr>
          <w:u w:val="single"/>
        </w:rPr>
        <w:t>Mezinárodní situace</w:t>
      </w:r>
    </w:p>
    <w:p w:rsidR="003363C2" w:rsidRDefault="003363C2">
      <w:r>
        <w:t xml:space="preserve">V tomto roce se dostavily důsledky syrské války, která započala v roce 2013. Během bojů se rozrostlo a zesílilo teroristické hnutí Islámský stát. Tato radikální organizace dobyla rozsáhlá území Iráku, Sýrie, Palestiny, Jordánska a Libanonu, kde se chová velmi barbarsky. Následkem této krize je největší migrační vlna v moderní </w:t>
      </w:r>
      <w:r w:rsidR="0031754D">
        <w:t>historii. Převážná vět</w:t>
      </w:r>
      <w:r>
        <w:t xml:space="preserve">šina migrantů směřuje do Německa, kde bylo koncem roku asi 1 milion uprchlíků. </w:t>
      </w:r>
      <w:r w:rsidR="0031754D">
        <w:t xml:space="preserve">Ve Francii došlo 13. 11.  K  teroristickým útokům v Paříži, výsledkem bylo 130 mrtvých a asi 400 zraněných. Další teroristický útok směřoval na ruské letadlo letící z Egypta, na jehož palubě cestovalo 224 lidí. Nepřežil nikdo. </w:t>
      </w:r>
    </w:p>
    <w:p w:rsidR="0031754D" w:rsidRPr="003A1634" w:rsidRDefault="0031754D">
      <w:pPr>
        <w:rPr>
          <w:u w:val="single"/>
        </w:rPr>
      </w:pPr>
      <w:r w:rsidRPr="003A1634">
        <w:rPr>
          <w:u w:val="single"/>
        </w:rPr>
        <w:t>Počasí</w:t>
      </w:r>
    </w:p>
    <w:p w:rsidR="0031754D" w:rsidRDefault="0031754D">
      <w:r>
        <w:t xml:space="preserve">Pokračuje trend nadprůměrných teplot a podprůměrných srážek. Zimu připomínal snad jen první únorový týden, kdy napadlo asi 10 cm sněhu a pár dní mrzlo. Duben byl typickým aprílovým počasím s teplotními výkyvy. Květen byl zpočátku teplý, později se ochladilo. Začátkem června přišla první vlna veder. V červenci a srpnu padaly teplotní rekordy, když se teplota často přiblížila 38 °C. Zároveň zavládlo extrémní sucho. Teplotně </w:t>
      </w:r>
      <w:proofErr w:type="gramStart"/>
      <w:r>
        <w:t xml:space="preserve">nadprůměrná  a </w:t>
      </w:r>
      <w:r w:rsidR="003A1634">
        <w:t xml:space="preserve"> </w:t>
      </w:r>
      <w:r>
        <w:t>srážkově</w:t>
      </w:r>
      <w:proofErr w:type="gramEnd"/>
      <w:r>
        <w:t xml:space="preserve"> podprůměrná byla i zbývající část roku. Např. během Vánoc bylo 14-16°C. </w:t>
      </w:r>
    </w:p>
    <w:p w:rsidR="003A1634" w:rsidRDefault="003A1634"/>
    <w:p w:rsidR="003A1634" w:rsidRPr="003A1634" w:rsidRDefault="003A1634">
      <w:pPr>
        <w:rPr>
          <w:u w:val="single"/>
        </w:rPr>
      </w:pPr>
      <w:r w:rsidRPr="003A1634">
        <w:rPr>
          <w:u w:val="single"/>
        </w:rPr>
        <w:t>Statistické údaje</w:t>
      </w:r>
    </w:p>
    <w:p w:rsidR="003A1634" w:rsidRPr="001C70AF" w:rsidRDefault="003A1634">
      <w:r>
        <w:t>Viz sekce Naše Lipůvka – O obci</w:t>
      </w:r>
      <w:bookmarkStart w:id="0" w:name="_GoBack"/>
      <w:bookmarkEnd w:id="0"/>
    </w:p>
    <w:p w:rsidR="003A1634" w:rsidRDefault="003A1634">
      <w:pPr>
        <w:rPr>
          <w:u w:val="single"/>
        </w:rPr>
      </w:pPr>
      <w:r>
        <w:rPr>
          <w:u w:val="single"/>
        </w:rPr>
        <w:t>Leden</w:t>
      </w:r>
    </w:p>
    <w:p w:rsidR="008C7671" w:rsidRDefault="003A1634">
      <w:r>
        <w:t>Tradiční tříkrálová sbírka vynesla 38 921 Kč.</w:t>
      </w:r>
      <w:r w:rsidR="008C7671">
        <w:t xml:space="preserve"> </w:t>
      </w:r>
    </w:p>
    <w:p w:rsidR="003A1634" w:rsidRDefault="008C7671">
      <w:r>
        <w:t>Po delší pauze pořádal Myslivec</w:t>
      </w:r>
      <w:r w:rsidR="003A1634">
        <w:t xml:space="preserve">ký spolek ples, na němž hrála skupina Jam </w:t>
      </w:r>
      <w:proofErr w:type="spellStart"/>
      <w:r w:rsidR="003A1634">
        <w:t>Miros</w:t>
      </w:r>
      <w:proofErr w:type="spellEnd"/>
      <w:r w:rsidR="003A1634">
        <w:t>. Lákadlem byla bohatá tombola a vynikající zvěřinová jídla. Hlavním pořadatelem byl předseda MS Lipůvka – Lažany Petr Moc.</w:t>
      </w:r>
    </w:p>
    <w:p w:rsidR="008C7671" w:rsidRDefault="008C7671">
      <w:proofErr w:type="spellStart"/>
      <w:r>
        <w:t>Lipůvský</w:t>
      </w:r>
      <w:proofErr w:type="spellEnd"/>
      <w:r>
        <w:t xml:space="preserve"> Fanklub Komety Brno uskutečnil 30. 1. již 5. zájezd na venkovní zápas Komety, tentokrát do Olomouce. </w:t>
      </w:r>
    </w:p>
    <w:p w:rsidR="008C7671" w:rsidRDefault="008C7671">
      <w:r w:rsidRPr="008C7671">
        <w:rPr>
          <w:u w:val="single"/>
        </w:rPr>
        <w:t>Únor</w:t>
      </w:r>
    </w:p>
    <w:p w:rsidR="008C7671" w:rsidRDefault="008C7671">
      <w:r>
        <w:t xml:space="preserve">Dne 4. 2. proběhlo na základě anonymního udání na ČIŽP šetření v areálu Příhon, kam byla v předchozích létech vyvážena zemina. </w:t>
      </w:r>
    </w:p>
    <w:p w:rsidR="008C7671" w:rsidRDefault="008C7671">
      <w:r>
        <w:t>Dne 13. 2. se uskutečnil Školní ples a 15. 2. Dětský karneval.</w:t>
      </w:r>
    </w:p>
    <w:p w:rsidR="008C7671" w:rsidRDefault="008C7671">
      <w:r>
        <w:t>V sobotu 21. 2. se za velmi pěkného počasí konal ostatkový průvod zakončený pochováním basy. Výtěžek byl věnován na akce pro děti.</w:t>
      </w:r>
    </w:p>
    <w:p w:rsidR="008C7671" w:rsidRDefault="008C7671">
      <w:pPr>
        <w:rPr>
          <w:u w:val="single"/>
        </w:rPr>
      </w:pPr>
      <w:r w:rsidRPr="008C7671">
        <w:rPr>
          <w:u w:val="single"/>
        </w:rPr>
        <w:t>Březen</w:t>
      </w:r>
    </w:p>
    <w:p w:rsidR="008C7671" w:rsidRDefault="008C7671">
      <w:r>
        <w:lastRenderedPageBreak/>
        <w:t xml:space="preserve">Od 1. 3. byla uzavřena ulice </w:t>
      </w:r>
      <w:proofErr w:type="spellStart"/>
      <w:r>
        <w:t>Svinošická</w:t>
      </w:r>
      <w:proofErr w:type="spellEnd"/>
      <w:r>
        <w:t xml:space="preserve">, kde byla zahájena dlouhodobě plánovaná výstavba nové splaškové kanalizace. Investorem akce byl Svazek vodovodů a kanalizací měst a </w:t>
      </w:r>
      <w:proofErr w:type="gramStart"/>
      <w:r>
        <w:t>obcí,</w:t>
      </w:r>
      <w:r w:rsidR="00465153">
        <w:t xml:space="preserve"> </w:t>
      </w:r>
      <w:r>
        <w:t xml:space="preserve"> zhotovitelem</w:t>
      </w:r>
      <w:proofErr w:type="gramEnd"/>
      <w:r>
        <w:t xml:space="preserve">  Inženýrské stavby Brno.</w:t>
      </w:r>
    </w:p>
    <w:p w:rsidR="00465153" w:rsidRDefault="00465153">
      <w:r>
        <w:t>Dne 11. 3. bylo Obci doručeno zahájení správního řízení z oddělení lesního hospodářství ČIŽP.</w:t>
      </w:r>
    </w:p>
    <w:p w:rsidR="00465153" w:rsidRDefault="00465153">
      <w:r>
        <w:t>Proběhl tradiční ples ASK, kde byl čes</w:t>
      </w:r>
      <w:r w:rsidR="0041167E">
        <w:t xml:space="preserve">tným hostem Petr Švancara, </w:t>
      </w:r>
      <w:r>
        <w:t>bývalý reprezentant ČR v kopané.</w:t>
      </w:r>
    </w:p>
    <w:p w:rsidR="00465153" w:rsidRDefault="00465153">
      <w:pPr>
        <w:rPr>
          <w:u w:val="single"/>
        </w:rPr>
      </w:pPr>
      <w:r w:rsidRPr="00465153">
        <w:rPr>
          <w:u w:val="single"/>
        </w:rPr>
        <w:t>Duben</w:t>
      </w:r>
    </w:p>
    <w:p w:rsidR="00465153" w:rsidRDefault="00465153">
      <w:r>
        <w:t>Dne 11. 4. bylo přivítáno šest nových občánků.</w:t>
      </w:r>
    </w:p>
    <w:p w:rsidR="00465153" w:rsidRDefault="00465153">
      <w:r>
        <w:t>Starší žákyně ZŠ zvítězily v okresním kole ve vybíjené.</w:t>
      </w:r>
    </w:p>
    <w:p w:rsidR="00465153" w:rsidRDefault="00465153">
      <w:r>
        <w:t xml:space="preserve">Manželé Simonovi pořádali Jarní 4běh Lipůvkou. </w:t>
      </w:r>
    </w:p>
    <w:p w:rsidR="00465153" w:rsidRDefault="00465153">
      <w:r>
        <w:t>Dne 22. 4. na 8. zasedání zastupitelstva podala rezignaci na mandát starostky Ing. Zlatuše Havlíková</w:t>
      </w:r>
      <w:r w:rsidR="00236E56">
        <w:t xml:space="preserve"> (</w:t>
      </w:r>
      <w:r w:rsidR="0041167E">
        <w:t xml:space="preserve">hnutí </w:t>
      </w:r>
      <w:r w:rsidR="00236E56">
        <w:t>Pro Lipůvku</w:t>
      </w:r>
      <w:r w:rsidR="00B6462E">
        <w:t>)</w:t>
      </w:r>
      <w:r>
        <w:t>. Následně se vzdala mandátu zastupitele. Novým starostou byl zvolen Ing. Ivo Pospíšil</w:t>
      </w:r>
      <w:r w:rsidR="00236E56">
        <w:t xml:space="preserve"> (</w:t>
      </w:r>
      <w:r w:rsidR="0041167E">
        <w:t xml:space="preserve">hnutí </w:t>
      </w:r>
      <w:r w:rsidR="00236E56">
        <w:t>Pro Lipůvku</w:t>
      </w:r>
      <w:r w:rsidR="00B6462E">
        <w:t>)</w:t>
      </w:r>
      <w:r>
        <w:t>. Na 9. zasedání zastupitelstva složil slib Rostisla</w:t>
      </w:r>
      <w:r w:rsidR="00236E56">
        <w:t xml:space="preserve">v Kořínek z kandidátky </w:t>
      </w:r>
      <w:r w:rsidR="0041167E">
        <w:t xml:space="preserve">hnutí </w:t>
      </w:r>
      <w:r w:rsidR="00236E56">
        <w:t>Pro Lipůvku</w:t>
      </w:r>
      <w:r>
        <w:t xml:space="preserve">. </w:t>
      </w:r>
    </w:p>
    <w:p w:rsidR="00B6462E" w:rsidRDefault="00B6462E">
      <w:r>
        <w:t xml:space="preserve">Dne 25. 4. Se MS Lipůvka – Lažany připojil k nápadu Jana Husara a </w:t>
      </w:r>
      <w:proofErr w:type="gramStart"/>
      <w:r>
        <w:t>zapojil</w:t>
      </w:r>
      <w:proofErr w:type="gramEnd"/>
      <w:r>
        <w:t xml:space="preserve"> se do celorepublikové akce </w:t>
      </w:r>
      <w:proofErr w:type="gramStart"/>
      <w:r>
        <w:t>Ukliďme</w:t>
      </w:r>
      <w:proofErr w:type="gramEnd"/>
      <w:r>
        <w:t xml:space="preserve"> Česko.</w:t>
      </w:r>
    </w:p>
    <w:p w:rsidR="00B6462E" w:rsidRDefault="00B6462E">
      <w:r>
        <w:t xml:space="preserve">Posledního dubna se pálily čarodějnice za školou. Pořadateli byli hasiči. K poslechu a tanci hrála skupina Kladivo. </w:t>
      </w:r>
    </w:p>
    <w:p w:rsidR="00B6462E" w:rsidRDefault="00B6462E">
      <w:pPr>
        <w:rPr>
          <w:u w:val="single"/>
        </w:rPr>
      </w:pPr>
      <w:r w:rsidRPr="00B6462E">
        <w:rPr>
          <w:u w:val="single"/>
        </w:rPr>
        <w:t>Květen</w:t>
      </w:r>
    </w:p>
    <w:p w:rsidR="0041167E" w:rsidRDefault="0041167E">
      <w:r w:rsidRPr="0041167E">
        <w:t xml:space="preserve">Dne 3. </w:t>
      </w:r>
      <w:r>
        <w:t>k</w:t>
      </w:r>
      <w:r w:rsidRPr="0041167E">
        <w:t xml:space="preserve">větna </w:t>
      </w:r>
      <w:r>
        <w:t xml:space="preserve">se uskutečnil III. prvomájový výšlap, tentokrát na </w:t>
      </w:r>
      <w:proofErr w:type="spellStart"/>
      <w:r>
        <w:t>Zlobici</w:t>
      </w:r>
      <w:proofErr w:type="spellEnd"/>
      <w:r>
        <w:t>.</w:t>
      </w:r>
    </w:p>
    <w:p w:rsidR="0041167E" w:rsidRDefault="0041167E">
      <w:r>
        <w:t xml:space="preserve">Na přednášce laktační poradkyně se sešlo 6. 5. deset maminek se svými miminky. </w:t>
      </w:r>
    </w:p>
    <w:p w:rsidR="00CD3E87" w:rsidRDefault="00CD3E87">
      <w:r>
        <w:t xml:space="preserve">Úspěchu dosáhly žákyně 6 .- 7. ročníku ZŠ Lipůvka na atletických závodech Poháru rozhlasu, když v konkurenci 15 škol z okresu Blansko obsadily 2. </w:t>
      </w:r>
      <w:proofErr w:type="gramStart"/>
      <w:r>
        <w:t>místo  v celkovém</w:t>
      </w:r>
      <w:proofErr w:type="gramEnd"/>
      <w:r>
        <w:t xml:space="preserve"> pořadí.</w:t>
      </w:r>
    </w:p>
    <w:p w:rsidR="00CD3E87" w:rsidRDefault="00CD3E87">
      <w:r>
        <w:t xml:space="preserve">Pod záštitou hasičů proběhlo 16. 5. Na hřišti za školou hravé odpoledne pro děti na téma Řemesla kolem nás. Děti si mohly vyzkoušet čtrnáct </w:t>
      </w:r>
      <w:proofErr w:type="gramStart"/>
      <w:r>
        <w:t>řemesel  (hospodský</w:t>
      </w:r>
      <w:proofErr w:type="gramEnd"/>
      <w:r>
        <w:t>, pekař, cukrář, zedník, pokrývač, švadlena,…).</w:t>
      </w:r>
    </w:p>
    <w:p w:rsidR="00CD3E87" w:rsidRDefault="00CD3E87">
      <w:r>
        <w:t xml:space="preserve">K zápisu do MŠ bylo podáno 42 žádostí o přijetí. Jelikož se uvolní jen 19 míst, nemohlo být všem žádostem vyhověno. </w:t>
      </w:r>
    </w:p>
    <w:p w:rsidR="00CD3E87" w:rsidRDefault="00CD3E87">
      <w:r>
        <w:t xml:space="preserve">Ve středu 27. 5. </w:t>
      </w:r>
      <w:proofErr w:type="gramStart"/>
      <w:r>
        <w:t>Se uskutečnila</w:t>
      </w:r>
      <w:proofErr w:type="gramEnd"/>
      <w:r>
        <w:t xml:space="preserve"> brigáda Klubu seniorů v parku u kostela. </w:t>
      </w:r>
    </w:p>
    <w:p w:rsidR="00CD3E87" w:rsidRDefault="00CD3E87">
      <w:r>
        <w:t xml:space="preserve">Dopravní situace se v Lipůvce zkomplikovala díky objízdným </w:t>
      </w:r>
      <w:r w:rsidR="00E21EAD">
        <w:t>trasám vedoucích přes Lipůvku směrem na Tišnov (uzavřena byla silnice ve spodní části Kuřimi). Tento stav trval do konce října.</w:t>
      </w:r>
    </w:p>
    <w:p w:rsidR="00E21EAD" w:rsidRDefault="00E21EAD">
      <w:pPr>
        <w:rPr>
          <w:u w:val="single"/>
        </w:rPr>
      </w:pPr>
    </w:p>
    <w:p w:rsidR="00E21EAD" w:rsidRDefault="00E21EAD">
      <w:pPr>
        <w:rPr>
          <w:u w:val="single"/>
        </w:rPr>
      </w:pPr>
      <w:r w:rsidRPr="00E21EAD">
        <w:rPr>
          <w:u w:val="single"/>
        </w:rPr>
        <w:t>Červen</w:t>
      </w:r>
    </w:p>
    <w:p w:rsidR="00E21EAD" w:rsidRDefault="00E21EAD">
      <w:r w:rsidRPr="00E21EAD">
        <w:lastRenderedPageBreak/>
        <w:t>Žáci</w:t>
      </w:r>
      <w:r>
        <w:t xml:space="preserve"> 2. – 5. ročníku ZŠ Lipůvka se zúčastnili atletického klání v Kunštátě O pohár krále Jiřího a získali rekordních 13 medailí. </w:t>
      </w:r>
    </w:p>
    <w:p w:rsidR="00E21EAD" w:rsidRDefault="00E21EAD">
      <w:r>
        <w:t xml:space="preserve">V MŠ se 8. 6. uskutečnilo tradiční pasování předškoláků. </w:t>
      </w:r>
    </w:p>
    <w:p w:rsidR="00E21EAD" w:rsidRDefault="00E21EAD">
      <w:r>
        <w:t>Na letní soustředění vyrazil oddíl Mladých hasičů, a to do obce Suchý.</w:t>
      </w:r>
    </w:p>
    <w:p w:rsidR="00E21EAD" w:rsidRDefault="00E21EAD">
      <w:r>
        <w:t xml:space="preserve">V pátek 27. 6. Byl slavnostně ukončen školní rok </w:t>
      </w:r>
      <w:proofErr w:type="gramStart"/>
      <w:r>
        <w:t>ve</w:t>
      </w:r>
      <w:proofErr w:type="gramEnd"/>
      <w:r>
        <w:t xml:space="preserve"> místní ZŠ pro 219 žáků z 11 tříd a 19 pedagogů. Od září 2014 bylo nově v provozu III. oddělení školní družiny. Kapacita tak byla navýšena </w:t>
      </w:r>
      <w:r w:rsidR="00DC516A">
        <w:t xml:space="preserve">na 80 dětí. Během školního roku bylo vytvořeno pracoviště pro kroužek keramiky a rekonstruován kabinet pro učitele II. stupně ve 2. patře budovy. </w:t>
      </w:r>
    </w:p>
    <w:p w:rsidR="00DC516A" w:rsidRDefault="00DC516A">
      <w:r>
        <w:t>V červnu skončila fotbalová sezóna s těmito výsledky pro jednotlivé týmy ASK: OP muži A – 4. místo, IV. třída muži B – 8. místo, OP dorost – 2. místo v základní části, v </w:t>
      </w:r>
      <w:proofErr w:type="gramStart"/>
      <w:r>
        <w:t>OP</w:t>
      </w:r>
      <w:proofErr w:type="gramEnd"/>
      <w:r>
        <w:t xml:space="preserve"> dorostu o 1. – 8. místo skončil dorost na 7. místě., starší přípravka – 14. místo, mladší přípravka -3. místo. </w:t>
      </w:r>
    </w:p>
    <w:p w:rsidR="00DC516A" w:rsidRDefault="00DC516A">
      <w:r>
        <w:t xml:space="preserve">Na pronájem nebytových prostor cukrárny proběhlo výběrové řízení. </w:t>
      </w:r>
      <w:r w:rsidR="00194793">
        <w:t xml:space="preserve">Ze tří zájemců byla vybrána firma </w:t>
      </w:r>
      <w:proofErr w:type="spellStart"/>
      <w:r w:rsidR="00194793">
        <w:t>Tomivo</w:t>
      </w:r>
      <w:proofErr w:type="spellEnd"/>
      <w:r w:rsidR="00194793">
        <w:t xml:space="preserve"> s. r. o.</w:t>
      </w:r>
    </w:p>
    <w:p w:rsidR="00194793" w:rsidRDefault="00194793">
      <w:r>
        <w:t xml:space="preserve">Nápad s fotbalovým turnajem vznikl v Bistru Zita a realizoval se 13. 6. v lokalitě Palouky u silnice na </w:t>
      </w:r>
      <w:proofErr w:type="spellStart"/>
      <w:r>
        <w:t>Nuzířov</w:t>
      </w:r>
      <w:proofErr w:type="spellEnd"/>
      <w:r>
        <w:t xml:space="preserve">. Turnaje se zúčastnila dvě družstva tvořená stálými návštěvníky Bistra. Šlo o akci, která měla především pobavit. Hlavním organizátorem byl pan Stanislav Filla, občerstvení zajišťovali manželé Kořínkovi a Radek Peřina. Zápas řídil pan Beran (81 let). </w:t>
      </w:r>
    </w:p>
    <w:p w:rsidR="00194793" w:rsidRDefault="00194793">
      <w:pPr>
        <w:rPr>
          <w:u w:val="single"/>
        </w:rPr>
      </w:pPr>
      <w:r w:rsidRPr="00194793">
        <w:rPr>
          <w:u w:val="single"/>
        </w:rPr>
        <w:t>Červenec</w:t>
      </w:r>
    </w:p>
    <w:p w:rsidR="00194793" w:rsidRDefault="00194793">
      <w:r>
        <w:t xml:space="preserve">O prázdninách byly v budově MŠ sníženy stropy, opravena podlaha a vymalováno. </w:t>
      </w:r>
    </w:p>
    <w:p w:rsidR="00194793" w:rsidRDefault="00194793">
      <w:r>
        <w:t xml:space="preserve">V neděli 5. 7. se uskutečnila za velmi teplého počasí pouť ke sv. Klimentu. Slavení předsedal generální vikář naší diecéze </w:t>
      </w:r>
      <w:proofErr w:type="spellStart"/>
      <w:r>
        <w:t>Mons</w:t>
      </w:r>
      <w:proofErr w:type="spellEnd"/>
      <w:r>
        <w:t>. Jiří Mikulášek.</w:t>
      </w:r>
    </w:p>
    <w:p w:rsidR="00194793" w:rsidRDefault="00194793">
      <w:r>
        <w:t xml:space="preserve">Dne 11. 7. se uskutečnil v areálu ASK tenisový turnaj O pohár starosty. Turnaje se zúčastnilo 7 dvojic. Zvítězila dvojice Filip </w:t>
      </w:r>
      <w:proofErr w:type="spellStart"/>
      <w:r>
        <w:t>Šudák</w:t>
      </w:r>
      <w:proofErr w:type="spellEnd"/>
      <w:r>
        <w:t xml:space="preserve"> a Rudolf Kovář.</w:t>
      </w:r>
    </w:p>
    <w:p w:rsidR="00194793" w:rsidRDefault="00BF18F2">
      <w:r>
        <w:t>V lokalitě Příhon proběhly geologické průzkumné práce a na základě výsledků byla zpracována analýza rizik. Ta prokázala, že se v lokalitě nenacházejí žádné závadné látky, které by negativně ovlivňovaly dané území. Později byl terén upraven a obnoven lesní porost.</w:t>
      </w:r>
    </w:p>
    <w:p w:rsidR="00BF18F2" w:rsidRDefault="00BF18F2">
      <w:pPr>
        <w:rPr>
          <w:u w:val="single"/>
        </w:rPr>
      </w:pPr>
      <w:r w:rsidRPr="00BF18F2">
        <w:rPr>
          <w:u w:val="single"/>
        </w:rPr>
        <w:t>Srpen</w:t>
      </w:r>
    </w:p>
    <w:p w:rsidR="00BF18F2" w:rsidRDefault="00BF18F2">
      <w:r>
        <w:t xml:space="preserve">V malebném údolí Bílého potoka strávily děti z Lipůvky tradiční farní tábor. Hlavním vedoucím byl Lukáš Zorník. Každému dítěti z Lipůvky přispěla Obec 500 Kč. </w:t>
      </w:r>
    </w:p>
    <w:p w:rsidR="00BF18F2" w:rsidRDefault="00BF18F2">
      <w:r>
        <w:t xml:space="preserve">Dne 19. 8. procházeli Lipůvkou pod vedením </w:t>
      </w:r>
      <w:proofErr w:type="spellStart"/>
      <w:r>
        <w:t>Mons</w:t>
      </w:r>
      <w:proofErr w:type="spellEnd"/>
      <w:r>
        <w:t xml:space="preserve">. Jana Peňáze již popatnácté poutníci, kteří vyšli z Netína na </w:t>
      </w:r>
      <w:proofErr w:type="spellStart"/>
      <w:r>
        <w:t>Velkomeziříčsku</w:t>
      </w:r>
      <w:proofErr w:type="spellEnd"/>
      <w:r>
        <w:t xml:space="preserve"> a směřovali na Velehrad. Na Lipůvce je uvítalo zvonění zvonů a u školy je čekalo malé pohoštění. </w:t>
      </w:r>
    </w:p>
    <w:p w:rsidR="00BF18F2" w:rsidRDefault="00BF18F2">
      <w:r>
        <w:t xml:space="preserve">Dne 31. 8. Byla dokončena a předána stavba kanalizace na ulici </w:t>
      </w:r>
      <w:proofErr w:type="spellStart"/>
      <w:r>
        <w:t>Svinošická</w:t>
      </w:r>
      <w:proofErr w:type="spellEnd"/>
      <w:r>
        <w:t xml:space="preserve">. </w:t>
      </w:r>
      <w:proofErr w:type="gramStart"/>
      <w:r>
        <w:t>Od 1. 9.</w:t>
      </w:r>
      <w:r w:rsidR="00587AC9">
        <w:t>tu</w:t>
      </w:r>
      <w:proofErr w:type="gramEnd"/>
      <w:r w:rsidR="00587AC9">
        <w:t xml:space="preserve"> byla otevřena nově vyasfaltovaná komunikace. Kolaudace proběhla 30. 9. a po tomto datu se připojily domovní kanalizační přípojky od jednotlivých nemovitostí. Celkové náklady díla činily bez DPH 14 760 062 Kč a </w:t>
      </w:r>
      <w:r w:rsidR="00587AC9">
        <w:lastRenderedPageBreak/>
        <w:t>spoluúčast obce činila 5 387 155 Kč. Rozdílová částka byla hrazena z </w:t>
      </w:r>
      <w:proofErr w:type="gramStart"/>
      <w:r w:rsidR="00587AC9">
        <w:t>dotací  Ministerstva</w:t>
      </w:r>
      <w:proofErr w:type="gramEnd"/>
      <w:r w:rsidR="00587AC9">
        <w:t xml:space="preserve"> životního prostředí a Jihomoravského kraje. </w:t>
      </w:r>
    </w:p>
    <w:p w:rsidR="00587AC9" w:rsidRDefault="00587AC9">
      <w:r w:rsidRPr="00587AC9">
        <w:rPr>
          <w:u w:val="single"/>
        </w:rPr>
        <w:t>Září</w:t>
      </w:r>
    </w:p>
    <w:p w:rsidR="00587AC9" w:rsidRDefault="00587AC9">
      <w:r>
        <w:t xml:space="preserve">Dne 1. 9. byl zahájen nový školní rok pro 239 dětí v místní ZŠ. Ředitelkou je i nadále PaedDr. E. Karlíčková. </w:t>
      </w:r>
    </w:p>
    <w:p w:rsidR="00587AC9" w:rsidRDefault="00587AC9">
      <w:r>
        <w:t xml:space="preserve">Manželé Simonovi 19. 9. pořádali Podzimní koloběh, kterého se zúčastnilo 35 dětí i dospělých v různých kategoriích. </w:t>
      </w:r>
    </w:p>
    <w:p w:rsidR="00587AC9" w:rsidRDefault="00587AC9">
      <w:r>
        <w:t>V tento den jsme přivítali šest nových občánků.</w:t>
      </w:r>
    </w:p>
    <w:p w:rsidR="00587AC9" w:rsidRDefault="00587AC9">
      <w:r>
        <w:t>Žáci VI. a VIII. tř. ZŠ se zúčastnili EKO dne s Kometou v okolí Holáseckých jezer v Brně – Tuřanech. Odměnou jim bylo setkání s hokejisty A-týmu Komety.</w:t>
      </w:r>
    </w:p>
    <w:p w:rsidR="00587AC9" w:rsidRDefault="00587AC9">
      <w:pPr>
        <w:rPr>
          <w:u w:val="single"/>
        </w:rPr>
      </w:pPr>
      <w:r w:rsidRPr="00587AC9">
        <w:rPr>
          <w:u w:val="single"/>
        </w:rPr>
        <w:t>Říjen</w:t>
      </w:r>
    </w:p>
    <w:p w:rsidR="00587AC9" w:rsidRDefault="008A483B">
      <w:r w:rsidRPr="008A483B">
        <w:t xml:space="preserve">V pátek 9. 10. </w:t>
      </w:r>
      <w:r>
        <w:t xml:space="preserve">se na školní zahradě sešlo téměř 100 dětí i se svými rodiči, aby si užily drakiády a </w:t>
      </w:r>
      <w:proofErr w:type="spellStart"/>
      <w:r>
        <w:t>bramboriády</w:t>
      </w:r>
      <w:proofErr w:type="spellEnd"/>
      <w:r>
        <w:t xml:space="preserve">. </w:t>
      </w:r>
    </w:p>
    <w:p w:rsidR="008A483B" w:rsidRDefault="008A483B">
      <w:r>
        <w:t xml:space="preserve">Hojná byla také účast na pohádkové stezce odvahy, kterou pořádala pro děti paní Novotná za školou a na Horkách. </w:t>
      </w:r>
    </w:p>
    <w:p w:rsidR="008A483B" w:rsidRDefault="008A483B">
      <w:r>
        <w:t xml:space="preserve">Ve dnech 23. – 24. 10. na fotbalovém hřišti trénovali za značného zájmu diváků fotbalisté mistrovské Viktorie Plzeň. </w:t>
      </w:r>
    </w:p>
    <w:p w:rsidR="008A483B" w:rsidRDefault="008A483B">
      <w:pPr>
        <w:rPr>
          <w:u w:val="single"/>
        </w:rPr>
      </w:pPr>
      <w:r w:rsidRPr="008A483B">
        <w:rPr>
          <w:u w:val="single"/>
        </w:rPr>
        <w:t>Listopad</w:t>
      </w:r>
    </w:p>
    <w:p w:rsidR="008A483B" w:rsidRDefault="008A483B">
      <w:r>
        <w:t>Skončila podzimní část soutěží pro jednotlivé fotbalové týmy ASK.</w:t>
      </w:r>
    </w:p>
    <w:p w:rsidR="008A483B" w:rsidRDefault="008A483B">
      <w:r>
        <w:t>V </w:t>
      </w:r>
      <w:proofErr w:type="spellStart"/>
      <w:r>
        <w:t>Příhoně</w:t>
      </w:r>
      <w:proofErr w:type="spellEnd"/>
      <w:r>
        <w:t xml:space="preserve"> proběhlo na výzvu Stavebního úřadu Blansko místní šetření z důvodu dodatečného povolení změny terénních úprav, o které obec požádala. Dodatečné povolení bylo vydáno 12. 11. Poté bylo předáno staveniště firmě, která zde provedla úpravu terénu.</w:t>
      </w:r>
    </w:p>
    <w:p w:rsidR="008A483B" w:rsidRDefault="008A483B">
      <w:r>
        <w:t xml:space="preserve">Na zasedání Zastupitelstva obce 10. 11. </w:t>
      </w:r>
      <w:proofErr w:type="gramStart"/>
      <w:r>
        <w:t>oznámil  zastupitel</w:t>
      </w:r>
      <w:proofErr w:type="gramEnd"/>
      <w:r>
        <w:t xml:space="preserve"> pan Petr Málek, že podal trestní oznámení na neznámého pachatele v souvislosti s nadlimitním vývozem zeminy v </w:t>
      </w:r>
      <w:proofErr w:type="spellStart"/>
      <w:r>
        <w:t>Příhoně</w:t>
      </w:r>
      <w:proofErr w:type="spellEnd"/>
      <w:r>
        <w:t xml:space="preserve">. </w:t>
      </w:r>
    </w:p>
    <w:p w:rsidR="008A483B" w:rsidRDefault="001C70AF">
      <w:r>
        <w:t xml:space="preserve">O víkendu 20. – 22. 11. </w:t>
      </w:r>
      <w:proofErr w:type="gramStart"/>
      <w:r>
        <w:t>Se konaly</w:t>
      </w:r>
      <w:proofErr w:type="gramEnd"/>
      <w:r>
        <w:t xml:space="preserve"> hody. Stárci a hasiči se po 11 letech vrátili k tradičnímu ručnímu stavění máje. Hlavními stárky byli Ondřej Závodník a Michaela Malá. </w:t>
      </w:r>
    </w:p>
    <w:p w:rsidR="001C70AF" w:rsidRDefault="001C70AF">
      <w:r>
        <w:t xml:space="preserve">V sobotu 28. 11. se za značného zájmu konala již pojedenácté Mikulášská nadílka. </w:t>
      </w:r>
    </w:p>
    <w:p w:rsidR="001C70AF" w:rsidRDefault="001C70AF">
      <w:pPr>
        <w:rPr>
          <w:u w:val="single"/>
        </w:rPr>
      </w:pPr>
      <w:r w:rsidRPr="001C70AF">
        <w:rPr>
          <w:u w:val="single"/>
        </w:rPr>
        <w:t>Prosinec</w:t>
      </w:r>
    </w:p>
    <w:p w:rsidR="001C70AF" w:rsidRDefault="001C70AF">
      <w:r>
        <w:t>Ve škole se 4. 12. Pořádala vánoční výstava, dílna a jarmark.</w:t>
      </w:r>
    </w:p>
    <w:p w:rsidR="001C70AF" w:rsidRDefault="001C70AF">
      <w:r>
        <w:t xml:space="preserve">V sále OÚ se uskutečnila 17. 12 vánoční besídka žáků ZŠ. </w:t>
      </w:r>
    </w:p>
    <w:p w:rsidR="001C70AF" w:rsidRDefault="001C70AF">
      <w:r>
        <w:t xml:space="preserve">Dne 23. 12. se za doprovodu koled a značného zájmu veřejnosti konalo vánoční  </w:t>
      </w:r>
      <w:proofErr w:type="spellStart"/>
      <w:r>
        <w:t>punčování</w:t>
      </w:r>
      <w:proofErr w:type="spellEnd"/>
      <w:r>
        <w:t xml:space="preserve"> na parkovišti.</w:t>
      </w:r>
    </w:p>
    <w:p w:rsidR="001C70AF" w:rsidRDefault="001C70AF">
      <w:r>
        <w:lastRenderedPageBreak/>
        <w:t>Knihovna pořádala besedu s autorkou dětských knih Petrou Braunovou a také vánoční dílničku.</w:t>
      </w:r>
    </w:p>
    <w:p w:rsidR="001C70AF" w:rsidRDefault="001C70AF"/>
    <w:p w:rsidR="001C70AF" w:rsidRPr="001C70AF" w:rsidRDefault="001C70AF"/>
    <w:p w:rsidR="00194793" w:rsidRPr="00194793" w:rsidRDefault="00194793"/>
    <w:p w:rsidR="00E21EAD" w:rsidRPr="00E21EAD" w:rsidRDefault="00E21EAD"/>
    <w:p w:rsidR="00E21EAD" w:rsidRPr="0041167E" w:rsidRDefault="00E21EAD"/>
    <w:p w:rsidR="0041167E" w:rsidRDefault="0041167E">
      <w:pPr>
        <w:rPr>
          <w:u w:val="single"/>
        </w:rPr>
      </w:pPr>
    </w:p>
    <w:p w:rsidR="00B6462E" w:rsidRPr="00B6462E" w:rsidRDefault="00B6462E">
      <w:pPr>
        <w:rPr>
          <w:u w:val="single"/>
        </w:rPr>
      </w:pPr>
    </w:p>
    <w:p w:rsidR="003A1634" w:rsidRDefault="003A1634"/>
    <w:p w:rsidR="003A1634" w:rsidRPr="003A1634" w:rsidRDefault="003A1634"/>
    <w:p w:rsidR="0031754D" w:rsidRDefault="0031754D"/>
    <w:p w:rsidR="0031754D" w:rsidRDefault="0031754D"/>
    <w:sectPr w:rsidR="0031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C2"/>
    <w:rsid w:val="00194793"/>
    <w:rsid w:val="001C70AF"/>
    <w:rsid w:val="00236E56"/>
    <w:rsid w:val="0031754D"/>
    <w:rsid w:val="003363C2"/>
    <w:rsid w:val="003A1634"/>
    <w:rsid w:val="0041167E"/>
    <w:rsid w:val="00465153"/>
    <w:rsid w:val="004E00E5"/>
    <w:rsid w:val="00587AC9"/>
    <w:rsid w:val="008A483B"/>
    <w:rsid w:val="008C7671"/>
    <w:rsid w:val="00B6462E"/>
    <w:rsid w:val="00BF18F2"/>
    <w:rsid w:val="00CD3E87"/>
    <w:rsid w:val="00DC516A"/>
    <w:rsid w:val="00E21EAD"/>
    <w:rsid w:val="00E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9B9B9B"/>
                            <w:left w:val="single" w:sz="6" w:space="0" w:color="D5D5D5"/>
                            <w:bottom w:val="single" w:sz="6" w:space="2" w:color="E8E8E8"/>
                            <w:right w:val="single" w:sz="6" w:space="0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26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5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1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4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46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1271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dcterms:created xsi:type="dcterms:W3CDTF">2016-08-03T12:53:00Z</dcterms:created>
  <dcterms:modified xsi:type="dcterms:W3CDTF">2016-08-17T14:37:00Z</dcterms:modified>
</cp:coreProperties>
</file>