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5663" w14:textId="4C6064C3" w:rsidR="00FE1C5A" w:rsidRDefault="00FE1C5A" w:rsidP="00FE1C5A">
      <w:pPr>
        <w:pStyle w:val="Nadpis2"/>
        <w:jc w:val="center"/>
        <w:rPr>
          <w:b/>
          <w:sz w:val="24"/>
          <w:szCs w:val="24"/>
        </w:rPr>
      </w:pPr>
      <w:r w:rsidRPr="004F5597">
        <w:rPr>
          <w:b/>
          <w:sz w:val="24"/>
          <w:szCs w:val="24"/>
        </w:rPr>
        <w:t>VEŘEJNOPRÁVNÍ SMLOUV</w:t>
      </w:r>
      <w:r w:rsidR="0040496F">
        <w:rPr>
          <w:b/>
          <w:sz w:val="24"/>
          <w:szCs w:val="24"/>
        </w:rPr>
        <w:t xml:space="preserve">A </w:t>
      </w:r>
      <w:r w:rsidRPr="004F5597">
        <w:rPr>
          <w:b/>
          <w:sz w:val="24"/>
          <w:szCs w:val="24"/>
        </w:rPr>
        <w:t>O POSKYTNUTÍ DOTACE</w:t>
      </w:r>
      <w:r w:rsidR="00232F9E">
        <w:rPr>
          <w:b/>
          <w:sz w:val="24"/>
          <w:szCs w:val="24"/>
        </w:rPr>
        <w:t xml:space="preserve"> č. </w:t>
      </w:r>
      <w:r w:rsidR="00532E61">
        <w:rPr>
          <w:b/>
          <w:sz w:val="24"/>
          <w:szCs w:val="24"/>
        </w:rPr>
        <w:t>1</w:t>
      </w:r>
      <w:r w:rsidR="007A7190">
        <w:rPr>
          <w:b/>
          <w:sz w:val="24"/>
          <w:szCs w:val="24"/>
        </w:rPr>
        <w:t>/20</w:t>
      </w:r>
      <w:r w:rsidR="008D0792">
        <w:rPr>
          <w:b/>
          <w:sz w:val="24"/>
          <w:szCs w:val="24"/>
        </w:rPr>
        <w:t>2</w:t>
      </w:r>
      <w:r w:rsidR="00532E61">
        <w:rPr>
          <w:b/>
          <w:sz w:val="24"/>
          <w:szCs w:val="24"/>
        </w:rPr>
        <w:t>1</w:t>
      </w:r>
    </w:p>
    <w:p w14:paraId="3023E9FC" w14:textId="77777777" w:rsidR="0040496F" w:rsidRPr="0040496F" w:rsidRDefault="0040496F" w:rsidP="0040496F"/>
    <w:p w14:paraId="6CD4301A" w14:textId="77777777" w:rsidR="004F5597" w:rsidRDefault="00FE1C5A" w:rsidP="004F5597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 Lipůvka</w:t>
      </w:r>
    </w:p>
    <w:p w14:paraId="23464132" w14:textId="77777777" w:rsidR="004F5597" w:rsidRPr="004F5597" w:rsidRDefault="00FE1C5A" w:rsidP="004F5597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zastou</w:t>
      </w:r>
      <w:r w:rsidR="004F5597" w:rsidRPr="004F5597">
        <w:rPr>
          <w:sz w:val="24"/>
          <w:szCs w:val="24"/>
        </w:rPr>
        <w:t>pen</w:t>
      </w:r>
      <w:r>
        <w:rPr>
          <w:sz w:val="24"/>
          <w:szCs w:val="24"/>
        </w:rPr>
        <w:t xml:space="preserve">á starostou </w:t>
      </w:r>
      <w:r w:rsidR="0040496F">
        <w:rPr>
          <w:sz w:val="24"/>
          <w:szCs w:val="24"/>
        </w:rPr>
        <w:t xml:space="preserve">obce </w:t>
      </w:r>
      <w:r>
        <w:rPr>
          <w:sz w:val="24"/>
          <w:szCs w:val="24"/>
        </w:rPr>
        <w:t xml:space="preserve">Ing. </w:t>
      </w:r>
      <w:r w:rsidR="0040496F">
        <w:rPr>
          <w:sz w:val="24"/>
          <w:szCs w:val="24"/>
        </w:rPr>
        <w:t xml:space="preserve">Ivo </w:t>
      </w:r>
      <w:r>
        <w:rPr>
          <w:sz w:val="24"/>
          <w:szCs w:val="24"/>
        </w:rPr>
        <w:t>Pospíšilem</w:t>
      </w:r>
    </w:p>
    <w:p w14:paraId="593FD66E" w14:textId="77777777" w:rsidR="00FE1C5A" w:rsidRDefault="00FE1C5A" w:rsidP="00FE1C5A">
      <w:pPr>
        <w:tabs>
          <w:tab w:val="left" w:pos="396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se sídlem Lipůvka 146, 679 22 Lipůvka</w:t>
      </w:r>
    </w:p>
    <w:p w14:paraId="01122DCE" w14:textId="77777777" w:rsidR="004F5597" w:rsidRDefault="00FE1C5A" w:rsidP="00FE1C5A">
      <w:pPr>
        <w:tabs>
          <w:tab w:val="left" w:pos="396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F5597" w:rsidRPr="004F5597">
        <w:rPr>
          <w:sz w:val="24"/>
          <w:szCs w:val="24"/>
        </w:rPr>
        <w:t xml:space="preserve">ČO: </w:t>
      </w:r>
      <w:r>
        <w:rPr>
          <w:sz w:val="24"/>
          <w:szCs w:val="24"/>
        </w:rPr>
        <w:t>00280569</w:t>
      </w:r>
    </w:p>
    <w:p w14:paraId="3173E445" w14:textId="77777777" w:rsidR="004F5597" w:rsidRPr="004F5597" w:rsidRDefault="0040496F" w:rsidP="00FE1C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r w:rsidR="004F5597" w:rsidRPr="004F5597">
        <w:rPr>
          <w:sz w:val="24"/>
          <w:szCs w:val="24"/>
        </w:rPr>
        <w:t xml:space="preserve">spojení: </w:t>
      </w:r>
      <w:r w:rsidR="0067579B">
        <w:rPr>
          <w:sz w:val="24"/>
          <w:szCs w:val="24"/>
        </w:rPr>
        <w:t xml:space="preserve">KB a.s., č. </w:t>
      </w:r>
      <w:proofErr w:type="spellStart"/>
      <w:r w:rsidR="0067579B">
        <w:rPr>
          <w:sz w:val="24"/>
          <w:szCs w:val="24"/>
        </w:rPr>
        <w:t>ú.</w:t>
      </w:r>
      <w:proofErr w:type="spellEnd"/>
      <w:r w:rsidR="0067579B">
        <w:rPr>
          <w:sz w:val="24"/>
          <w:szCs w:val="24"/>
        </w:rPr>
        <w:t xml:space="preserve"> </w:t>
      </w:r>
      <w:r>
        <w:rPr>
          <w:sz w:val="24"/>
          <w:szCs w:val="24"/>
        </w:rPr>
        <w:t>3722631/0100</w:t>
      </w:r>
    </w:p>
    <w:p w14:paraId="4608F9E4" w14:textId="77777777" w:rsidR="004F5597" w:rsidRPr="004F5597" w:rsidRDefault="004F5597" w:rsidP="004F559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4F5597">
        <w:rPr>
          <w:sz w:val="24"/>
          <w:szCs w:val="24"/>
        </w:rPr>
        <w:t>dále jen</w:t>
      </w:r>
      <w:r w:rsidRPr="004F5597">
        <w:rPr>
          <w:i/>
          <w:iCs/>
          <w:sz w:val="24"/>
          <w:szCs w:val="24"/>
        </w:rPr>
        <w:t xml:space="preserve"> </w:t>
      </w:r>
      <w:r w:rsidR="0040496F">
        <w:rPr>
          <w:i/>
          <w:iCs/>
          <w:sz w:val="24"/>
          <w:szCs w:val="24"/>
        </w:rPr>
        <w:t>Obec Lipůvka</w:t>
      </w:r>
    </w:p>
    <w:p w14:paraId="61678877" w14:textId="77777777" w:rsidR="004F5597" w:rsidRPr="004F5597" w:rsidRDefault="004F5597" w:rsidP="004F5597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4F5597">
        <w:rPr>
          <w:iCs/>
          <w:sz w:val="24"/>
          <w:szCs w:val="24"/>
        </w:rPr>
        <w:t>a</w:t>
      </w:r>
    </w:p>
    <w:p w14:paraId="5BEB1D4A" w14:textId="77777777" w:rsidR="0040496F" w:rsidRDefault="0040496F" w:rsidP="004F5597">
      <w:pPr>
        <w:autoSpaceDE w:val="0"/>
        <w:autoSpaceDN w:val="0"/>
        <w:adjustRightInd w:val="0"/>
        <w:rPr>
          <w:sz w:val="24"/>
          <w:szCs w:val="24"/>
        </w:rPr>
      </w:pPr>
    </w:p>
    <w:p w14:paraId="65CF747A" w14:textId="77777777" w:rsidR="00960F5E" w:rsidRPr="00960F5E" w:rsidRDefault="00500AB7" w:rsidP="004F559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Římskokatolická farnost Lipůvka</w:t>
      </w:r>
    </w:p>
    <w:p w14:paraId="62B448EE" w14:textId="77777777" w:rsidR="00500AB7" w:rsidRDefault="007B27AB" w:rsidP="004F5597">
      <w:pPr>
        <w:autoSpaceDE w:val="0"/>
        <w:autoSpaceDN w:val="0"/>
        <w:adjustRightInd w:val="0"/>
        <w:rPr>
          <w:bCs/>
          <w:sz w:val="24"/>
          <w:szCs w:val="24"/>
        </w:rPr>
      </w:pPr>
      <w:r w:rsidRPr="007B27AB">
        <w:rPr>
          <w:bCs/>
          <w:sz w:val="24"/>
          <w:szCs w:val="24"/>
        </w:rPr>
        <w:t xml:space="preserve">právní forma: </w:t>
      </w:r>
      <w:r w:rsidR="007F22BA">
        <w:rPr>
          <w:bCs/>
          <w:sz w:val="24"/>
          <w:szCs w:val="24"/>
        </w:rPr>
        <w:t xml:space="preserve">církevní </w:t>
      </w:r>
      <w:r w:rsidR="003C1A7F">
        <w:rPr>
          <w:bCs/>
          <w:sz w:val="24"/>
          <w:szCs w:val="24"/>
        </w:rPr>
        <w:t>právnická osoba</w:t>
      </w:r>
    </w:p>
    <w:p w14:paraId="395EBFC8" w14:textId="77777777" w:rsidR="0040496F" w:rsidRDefault="0040496F" w:rsidP="004F559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</w:t>
      </w:r>
      <w:r w:rsidR="004F5597" w:rsidRPr="004F5597">
        <w:rPr>
          <w:sz w:val="24"/>
          <w:szCs w:val="24"/>
        </w:rPr>
        <w:t>astoupen</w:t>
      </w:r>
      <w:r w:rsidR="007A7190">
        <w:rPr>
          <w:sz w:val="24"/>
          <w:szCs w:val="24"/>
        </w:rPr>
        <w:t>á</w:t>
      </w:r>
      <w:r>
        <w:rPr>
          <w:sz w:val="24"/>
          <w:szCs w:val="24"/>
        </w:rPr>
        <w:t xml:space="preserve">: </w:t>
      </w:r>
      <w:r w:rsidR="003C1A7F">
        <w:rPr>
          <w:sz w:val="24"/>
          <w:szCs w:val="24"/>
        </w:rPr>
        <w:t>Mgr. Václavem Knotkem, farářem</w:t>
      </w:r>
    </w:p>
    <w:p w14:paraId="02F03606" w14:textId="77777777" w:rsidR="004F5597" w:rsidRDefault="0040496F" w:rsidP="004F559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4F5597" w:rsidRPr="004F5597">
        <w:rPr>
          <w:sz w:val="24"/>
          <w:szCs w:val="24"/>
        </w:rPr>
        <w:t>sídlem</w:t>
      </w:r>
      <w:r>
        <w:rPr>
          <w:sz w:val="24"/>
          <w:szCs w:val="24"/>
        </w:rPr>
        <w:t xml:space="preserve">: </w:t>
      </w:r>
      <w:r w:rsidR="00AB0C61">
        <w:rPr>
          <w:sz w:val="24"/>
          <w:szCs w:val="24"/>
        </w:rPr>
        <w:t xml:space="preserve">Lipůvka </w:t>
      </w:r>
      <w:r w:rsidR="00500AB7">
        <w:rPr>
          <w:sz w:val="24"/>
          <w:szCs w:val="24"/>
        </w:rPr>
        <w:t>1</w:t>
      </w:r>
      <w:r w:rsidR="002F452C">
        <w:rPr>
          <w:sz w:val="24"/>
          <w:szCs w:val="24"/>
        </w:rPr>
        <w:t>0</w:t>
      </w:r>
      <w:r w:rsidR="00AB0C61">
        <w:rPr>
          <w:sz w:val="24"/>
          <w:szCs w:val="24"/>
        </w:rPr>
        <w:t>, 679 22 Lipůvka</w:t>
      </w:r>
    </w:p>
    <w:p w14:paraId="545539E7" w14:textId="77777777" w:rsidR="0067579B" w:rsidRDefault="004F5597" w:rsidP="004F5597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 w:rsidRPr="004F5597">
        <w:rPr>
          <w:sz w:val="24"/>
          <w:szCs w:val="24"/>
        </w:rPr>
        <w:t xml:space="preserve">IČO: </w:t>
      </w:r>
      <w:r w:rsidR="00500AB7">
        <w:rPr>
          <w:sz w:val="24"/>
          <w:szCs w:val="24"/>
        </w:rPr>
        <w:t>62077937</w:t>
      </w:r>
    </w:p>
    <w:p w14:paraId="649B35D3" w14:textId="77777777" w:rsidR="007B27AB" w:rsidRDefault="0067579B" w:rsidP="004F5597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DIČ:</w:t>
      </w:r>
    </w:p>
    <w:p w14:paraId="316CC781" w14:textId="77777777" w:rsidR="004F5597" w:rsidRPr="004F5597" w:rsidRDefault="004F5597" w:rsidP="004F5597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 w:rsidRPr="004F5597">
        <w:rPr>
          <w:sz w:val="24"/>
          <w:szCs w:val="24"/>
        </w:rPr>
        <w:t>Bank</w:t>
      </w:r>
      <w:r w:rsidR="0040496F">
        <w:rPr>
          <w:sz w:val="24"/>
          <w:szCs w:val="24"/>
        </w:rPr>
        <w:t>ovní</w:t>
      </w:r>
      <w:r w:rsidRPr="004F5597">
        <w:rPr>
          <w:sz w:val="24"/>
          <w:szCs w:val="24"/>
        </w:rPr>
        <w:t xml:space="preserve"> spojení</w:t>
      </w:r>
      <w:r w:rsidR="00500AB7">
        <w:rPr>
          <w:sz w:val="24"/>
          <w:szCs w:val="24"/>
        </w:rPr>
        <w:t xml:space="preserve"> Česká spořitelna</w:t>
      </w:r>
      <w:r w:rsidR="002F452C">
        <w:rPr>
          <w:sz w:val="24"/>
          <w:szCs w:val="24"/>
        </w:rPr>
        <w:t xml:space="preserve"> a.s.</w:t>
      </w:r>
      <w:r w:rsidR="00055EE3">
        <w:rPr>
          <w:sz w:val="24"/>
          <w:szCs w:val="24"/>
        </w:rPr>
        <w:t xml:space="preserve">, </w:t>
      </w:r>
      <w:proofErr w:type="spellStart"/>
      <w:r w:rsidR="00055EE3">
        <w:rPr>
          <w:sz w:val="24"/>
          <w:szCs w:val="24"/>
        </w:rPr>
        <w:t>č.ú</w:t>
      </w:r>
      <w:proofErr w:type="spellEnd"/>
      <w:r w:rsidR="00055EE3">
        <w:rPr>
          <w:sz w:val="24"/>
          <w:szCs w:val="24"/>
        </w:rPr>
        <w:t xml:space="preserve">. </w:t>
      </w:r>
      <w:r w:rsidR="00500AB7">
        <w:rPr>
          <w:sz w:val="24"/>
          <w:szCs w:val="24"/>
        </w:rPr>
        <w:t>2055804339/0800</w:t>
      </w:r>
    </w:p>
    <w:p w14:paraId="352E7043" w14:textId="77777777" w:rsidR="004F5597" w:rsidRPr="004F5597" w:rsidRDefault="004F5597" w:rsidP="004F559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4F5597">
        <w:rPr>
          <w:sz w:val="24"/>
          <w:szCs w:val="24"/>
        </w:rPr>
        <w:t>dále jen</w:t>
      </w:r>
      <w:r w:rsidR="0040496F">
        <w:rPr>
          <w:sz w:val="24"/>
          <w:szCs w:val="24"/>
        </w:rPr>
        <w:t xml:space="preserve">  </w:t>
      </w:r>
      <w:r w:rsidRPr="004F5597">
        <w:rPr>
          <w:i/>
          <w:iCs/>
          <w:sz w:val="24"/>
          <w:szCs w:val="24"/>
        </w:rPr>
        <w:t xml:space="preserve"> p ř í j e m c e </w:t>
      </w:r>
    </w:p>
    <w:p w14:paraId="5195905B" w14:textId="77777777" w:rsidR="004F5597" w:rsidRPr="004F5597" w:rsidRDefault="004F5597" w:rsidP="004F5597">
      <w:pPr>
        <w:autoSpaceDE w:val="0"/>
        <w:autoSpaceDN w:val="0"/>
        <w:adjustRightInd w:val="0"/>
        <w:rPr>
          <w:sz w:val="24"/>
          <w:szCs w:val="24"/>
        </w:rPr>
      </w:pPr>
    </w:p>
    <w:p w14:paraId="71CFE0FA" w14:textId="77777777" w:rsidR="004F5597" w:rsidRPr="004F5597" w:rsidRDefault="004F5597" w:rsidP="004F5597">
      <w:pPr>
        <w:pStyle w:val="Zkladntext"/>
        <w:rPr>
          <w:sz w:val="24"/>
        </w:rPr>
      </w:pPr>
      <w:r w:rsidRPr="004F5597">
        <w:rPr>
          <w:sz w:val="24"/>
        </w:rPr>
        <w:t xml:space="preserve">uzavírají podle § 10a zákona č.  250/2000 Sb., o rozpočtových pravidlech územních rozpočtů, </w:t>
      </w:r>
      <w:proofErr w:type="gramStart"/>
      <w:r w:rsidRPr="004F5597">
        <w:rPr>
          <w:sz w:val="24"/>
        </w:rPr>
        <w:t>a  §</w:t>
      </w:r>
      <w:proofErr w:type="gramEnd"/>
      <w:r w:rsidRPr="004F5597">
        <w:rPr>
          <w:sz w:val="24"/>
        </w:rPr>
        <w:t xml:space="preserve"> 85</w:t>
      </w:r>
      <w:r w:rsidR="0040496F">
        <w:rPr>
          <w:sz w:val="24"/>
        </w:rPr>
        <w:t xml:space="preserve"> písm. c)</w:t>
      </w:r>
      <w:r w:rsidRPr="004F5597">
        <w:rPr>
          <w:sz w:val="24"/>
        </w:rPr>
        <w:t xml:space="preserve"> zákona č. 128/2000 Sb., o obcích,  tuto</w:t>
      </w:r>
    </w:p>
    <w:p w14:paraId="4EF6C291" w14:textId="77777777" w:rsidR="004F5597" w:rsidRPr="004F5597" w:rsidRDefault="004F5597" w:rsidP="004F5597">
      <w:pPr>
        <w:pStyle w:val="Zkladntext"/>
        <w:rPr>
          <w:sz w:val="24"/>
        </w:rPr>
      </w:pPr>
    </w:p>
    <w:p w14:paraId="6B93164E" w14:textId="77777777" w:rsidR="004F5597" w:rsidRPr="004F5597" w:rsidRDefault="004F5597" w:rsidP="004F5597">
      <w:pPr>
        <w:pStyle w:val="Nadpis2"/>
        <w:jc w:val="center"/>
        <w:rPr>
          <w:b/>
          <w:sz w:val="24"/>
          <w:szCs w:val="24"/>
        </w:rPr>
      </w:pPr>
    </w:p>
    <w:p w14:paraId="04CBA22E" w14:textId="77777777" w:rsidR="004F5597" w:rsidRPr="004F5597" w:rsidRDefault="004F5597" w:rsidP="004F5597">
      <w:pPr>
        <w:pStyle w:val="Nadpis2"/>
        <w:jc w:val="center"/>
        <w:rPr>
          <w:b/>
          <w:sz w:val="24"/>
          <w:szCs w:val="24"/>
        </w:rPr>
      </w:pPr>
      <w:r w:rsidRPr="004F5597">
        <w:rPr>
          <w:b/>
          <w:sz w:val="24"/>
          <w:szCs w:val="24"/>
        </w:rPr>
        <w:t>VEŘEJNOPRÁVNÍ SMLOUVU O POSKYTNUTÍ DOTACE</w:t>
      </w:r>
    </w:p>
    <w:p w14:paraId="13196B4C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5135F902" w14:textId="77777777" w:rsidR="004F5597" w:rsidRPr="00557205" w:rsidRDefault="004F5597" w:rsidP="004F55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E9E969F" w14:textId="77777777" w:rsidR="004F5597" w:rsidRDefault="004F5597" w:rsidP="005572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0523E2" w14:textId="77777777" w:rsidR="00557205" w:rsidRPr="00557205" w:rsidRDefault="00557205" w:rsidP="0055720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7205">
        <w:rPr>
          <w:b/>
          <w:sz w:val="24"/>
          <w:szCs w:val="24"/>
        </w:rPr>
        <w:t xml:space="preserve"> Předmět smlouvy</w:t>
      </w:r>
    </w:p>
    <w:p w14:paraId="713E71EF" w14:textId="77777777" w:rsidR="00557205" w:rsidRPr="00557205" w:rsidRDefault="00557205" w:rsidP="005572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3A5E00E" w14:textId="51AF7EDB" w:rsidR="00500AB7" w:rsidRDefault="0040496F" w:rsidP="00CC0923">
      <w:pPr>
        <w:numPr>
          <w:ilvl w:val="0"/>
          <w:numId w:val="29"/>
        </w:numPr>
        <w:jc w:val="both"/>
        <w:rPr>
          <w:sz w:val="24"/>
          <w:szCs w:val="24"/>
        </w:rPr>
      </w:pPr>
      <w:r w:rsidRPr="00500AB7">
        <w:rPr>
          <w:sz w:val="24"/>
          <w:szCs w:val="24"/>
        </w:rPr>
        <w:t>Obec Lipůvka</w:t>
      </w:r>
      <w:r w:rsidR="004F5597" w:rsidRPr="00500AB7">
        <w:rPr>
          <w:sz w:val="24"/>
          <w:szCs w:val="24"/>
        </w:rPr>
        <w:t xml:space="preserve"> poskytuje </w:t>
      </w:r>
      <w:r w:rsidR="0067579B" w:rsidRPr="00500AB7">
        <w:rPr>
          <w:sz w:val="24"/>
          <w:szCs w:val="24"/>
        </w:rPr>
        <w:t xml:space="preserve">ze svého rozpočtu </w:t>
      </w:r>
      <w:r w:rsidR="004F5597" w:rsidRPr="00500AB7">
        <w:rPr>
          <w:sz w:val="24"/>
          <w:szCs w:val="24"/>
        </w:rPr>
        <w:t xml:space="preserve">příjemci </w:t>
      </w:r>
      <w:r w:rsidR="00500AB7">
        <w:rPr>
          <w:sz w:val="24"/>
          <w:szCs w:val="24"/>
        </w:rPr>
        <w:t xml:space="preserve">neinvestiční </w:t>
      </w:r>
      <w:r w:rsidR="004F5597" w:rsidRPr="00500AB7">
        <w:rPr>
          <w:sz w:val="24"/>
          <w:szCs w:val="24"/>
        </w:rPr>
        <w:t xml:space="preserve">účelovou dotaci </w:t>
      </w:r>
      <w:r w:rsidR="009A2B69" w:rsidRPr="00500AB7">
        <w:rPr>
          <w:sz w:val="24"/>
          <w:szCs w:val="24"/>
        </w:rPr>
        <w:t xml:space="preserve">ve výši </w:t>
      </w:r>
      <w:r w:rsidR="00532E61">
        <w:rPr>
          <w:sz w:val="24"/>
          <w:szCs w:val="24"/>
        </w:rPr>
        <w:t>121 041</w:t>
      </w:r>
      <w:r w:rsidR="009A2B69" w:rsidRPr="00500AB7">
        <w:rPr>
          <w:sz w:val="24"/>
          <w:szCs w:val="24"/>
        </w:rPr>
        <w:t xml:space="preserve">,- Kč (slovy: </w:t>
      </w:r>
      <w:proofErr w:type="spellStart"/>
      <w:r w:rsidR="00532E61">
        <w:rPr>
          <w:sz w:val="24"/>
          <w:szCs w:val="24"/>
        </w:rPr>
        <w:t>stodvacetjednatisícčtyřicetjedna</w:t>
      </w:r>
      <w:proofErr w:type="spellEnd"/>
      <w:r w:rsidR="00532E61">
        <w:rPr>
          <w:sz w:val="24"/>
          <w:szCs w:val="24"/>
        </w:rPr>
        <w:t xml:space="preserve"> korun </w:t>
      </w:r>
      <w:r w:rsidR="009A2B69" w:rsidRPr="00500AB7">
        <w:rPr>
          <w:sz w:val="24"/>
          <w:szCs w:val="24"/>
        </w:rPr>
        <w:t>českých)</w:t>
      </w:r>
      <w:r w:rsidR="00AB0C61" w:rsidRPr="00500AB7">
        <w:rPr>
          <w:sz w:val="24"/>
          <w:szCs w:val="24"/>
        </w:rPr>
        <w:t xml:space="preserve"> na </w:t>
      </w:r>
      <w:proofErr w:type="gramStart"/>
      <w:r w:rsidR="003C1A7F">
        <w:rPr>
          <w:sz w:val="24"/>
          <w:szCs w:val="24"/>
        </w:rPr>
        <w:t xml:space="preserve">opravu  </w:t>
      </w:r>
      <w:r w:rsidR="00532E61">
        <w:rPr>
          <w:sz w:val="24"/>
          <w:szCs w:val="24"/>
        </w:rPr>
        <w:t>elektrického</w:t>
      </w:r>
      <w:proofErr w:type="gramEnd"/>
      <w:r w:rsidR="00532E61">
        <w:rPr>
          <w:sz w:val="24"/>
          <w:szCs w:val="24"/>
        </w:rPr>
        <w:t xml:space="preserve"> zařízení v </w:t>
      </w:r>
      <w:r w:rsidR="003C1A7F">
        <w:rPr>
          <w:sz w:val="24"/>
          <w:szCs w:val="24"/>
        </w:rPr>
        <w:t>kostel</w:t>
      </w:r>
      <w:r w:rsidR="00532E61">
        <w:rPr>
          <w:sz w:val="24"/>
          <w:szCs w:val="24"/>
        </w:rPr>
        <w:t>e</w:t>
      </w:r>
      <w:r w:rsidR="00F83CF6">
        <w:rPr>
          <w:sz w:val="24"/>
          <w:szCs w:val="24"/>
        </w:rPr>
        <w:t xml:space="preserve"> sv. Cecílie v</w:t>
      </w:r>
      <w:r w:rsidR="003C1A7F">
        <w:rPr>
          <w:sz w:val="24"/>
          <w:szCs w:val="24"/>
        </w:rPr>
        <w:t> </w:t>
      </w:r>
      <w:r w:rsidR="00F83CF6">
        <w:rPr>
          <w:sz w:val="24"/>
          <w:szCs w:val="24"/>
        </w:rPr>
        <w:t>Lipůvce</w:t>
      </w:r>
      <w:r w:rsidR="003C1A7F">
        <w:rPr>
          <w:sz w:val="24"/>
          <w:szCs w:val="24"/>
        </w:rPr>
        <w:t>.</w:t>
      </w:r>
    </w:p>
    <w:p w14:paraId="0D9120E0" w14:textId="77777777" w:rsidR="00AB0C61" w:rsidRPr="00500AB7" w:rsidRDefault="00AB0C61" w:rsidP="00CC0923">
      <w:pPr>
        <w:numPr>
          <w:ilvl w:val="0"/>
          <w:numId w:val="29"/>
        </w:numPr>
        <w:jc w:val="both"/>
        <w:rPr>
          <w:sz w:val="24"/>
          <w:szCs w:val="24"/>
        </w:rPr>
      </w:pPr>
      <w:r w:rsidRPr="00500AB7">
        <w:rPr>
          <w:sz w:val="24"/>
          <w:szCs w:val="24"/>
        </w:rPr>
        <w:t>Obec Lipůvka se zavazuje dotaci v plné výši poskytnout příjemci na jeho bankovní účet uvedený v záhlaví smlouvy, a to do třiceti dnů po podpisu smlouvy</w:t>
      </w:r>
      <w:r w:rsidR="00745C53" w:rsidRPr="00500AB7">
        <w:rPr>
          <w:sz w:val="24"/>
          <w:szCs w:val="24"/>
        </w:rPr>
        <w:t xml:space="preserve"> oběma stranami. </w:t>
      </w:r>
    </w:p>
    <w:p w14:paraId="13A6F62A" w14:textId="77777777" w:rsidR="00364359" w:rsidRPr="00AB0C61" w:rsidRDefault="00364359" w:rsidP="0036435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073E52FF" w14:textId="77777777" w:rsidR="004F5597" w:rsidRPr="00557205" w:rsidRDefault="00557205" w:rsidP="0055720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7205">
        <w:rPr>
          <w:b/>
          <w:sz w:val="24"/>
          <w:szCs w:val="24"/>
        </w:rPr>
        <w:t>Povinnosti příjemce</w:t>
      </w:r>
    </w:p>
    <w:p w14:paraId="7D02BAC7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CC462B2" w14:textId="77777777" w:rsidR="004F5597" w:rsidRPr="004F5597" w:rsidRDefault="00621E28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5597" w:rsidRPr="004F5597">
        <w:rPr>
          <w:sz w:val="24"/>
          <w:szCs w:val="24"/>
        </w:rPr>
        <w:t>Při čerpání této dotace se příjemce zavazuje dodržet tyto podmínky:</w:t>
      </w:r>
    </w:p>
    <w:p w14:paraId="450B30FD" w14:textId="77777777" w:rsidR="004F5597" w:rsidRPr="00621E28" w:rsidRDefault="004F5597" w:rsidP="00621E2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1E28">
        <w:rPr>
          <w:sz w:val="24"/>
          <w:szCs w:val="24"/>
        </w:rPr>
        <w:t xml:space="preserve">Poskytnutou dotaci čerpat pouze na </w:t>
      </w:r>
      <w:proofErr w:type="gramStart"/>
      <w:r w:rsidRPr="00621E28">
        <w:rPr>
          <w:sz w:val="24"/>
          <w:szCs w:val="24"/>
        </w:rPr>
        <w:t>realizaci  akce</w:t>
      </w:r>
      <w:proofErr w:type="gramEnd"/>
      <w:r w:rsidRPr="00621E28">
        <w:rPr>
          <w:sz w:val="24"/>
          <w:szCs w:val="24"/>
        </w:rPr>
        <w:t xml:space="preserve"> uvedené v</w:t>
      </w:r>
      <w:r w:rsidR="00384BE1">
        <w:rPr>
          <w:sz w:val="24"/>
          <w:szCs w:val="24"/>
        </w:rPr>
        <w:t> čl.</w:t>
      </w:r>
      <w:r w:rsidRPr="00621E28">
        <w:rPr>
          <w:sz w:val="24"/>
          <w:szCs w:val="24"/>
        </w:rPr>
        <w:t xml:space="preserve"> I</w:t>
      </w:r>
      <w:r w:rsidR="00B43FC5">
        <w:rPr>
          <w:sz w:val="24"/>
          <w:szCs w:val="24"/>
        </w:rPr>
        <w:t>.</w:t>
      </w:r>
      <w:r w:rsidR="003C1A7F">
        <w:rPr>
          <w:sz w:val="24"/>
          <w:szCs w:val="24"/>
        </w:rPr>
        <w:t xml:space="preserve"> </w:t>
      </w:r>
      <w:r w:rsidR="00384BE1">
        <w:rPr>
          <w:sz w:val="24"/>
          <w:szCs w:val="24"/>
        </w:rPr>
        <w:t>za účelem, který</w:t>
      </w:r>
      <w:r w:rsidRPr="00621E28">
        <w:rPr>
          <w:sz w:val="24"/>
          <w:szCs w:val="24"/>
        </w:rPr>
        <w:t xml:space="preserve"> uvedl</w:t>
      </w:r>
      <w:r w:rsidR="009A2B69">
        <w:rPr>
          <w:sz w:val="24"/>
          <w:szCs w:val="24"/>
        </w:rPr>
        <w:t xml:space="preserve"> příjemce ve své žádosti</w:t>
      </w:r>
      <w:r w:rsidRPr="00621E28">
        <w:rPr>
          <w:sz w:val="24"/>
          <w:szCs w:val="24"/>
        </w:rPr>
        <w:t>.</w:t>
      </w:r>
    </w:p>
    <w:p w14:paraId="59632A28" w14:textId="77777777" w:rsidR="004F5597" w:rsidRPr="00621E28" w:rsidRDefault="004F5597" w:rsidP="00621E2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1E28">
        <w:rPr>
          <w:sz w:val="24"/>
          <w:szCs w:val="24"/>
        </w:rPr>
        <w:t>Nepřevádět dotaci na jiné fyzické a právnické osoby</w:t>
      </w:r>
      <w:r w:rsidR="00364359" w:rsidRPr="00621E28">
        <w:rPr>
          <w:sz w:val="24"/>
          <w:szCs w:val="24"/>
        </w:rPr>
        <w:t>.</w:t>
      </w:r>
      <w:r w:rsidRPr="00621E28">
        <w:rPr>
          <w:sz w:val="24"/>
          <w:szCs w:val="24"/>
        </w:rPr>
        <w:t xml:space="preserve"> </w:t>
      </w:r>
    </w:p>
    <w:p w14:paraId="4C552EFA" w14:textId="7855172B" w:rsidR="00DC6DB0" w:rsidRPr="00621E28" w:rsidRDefault="00DC6DB0" w:rsidP="00621E28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621E28">
        <w:rPr>
          <w:sz w:val="24"/>
          <w:szCs w:val="24"/>
        </w:rPr>
        <w:t xml:space="preserve">Příjemce je povinen předložit poskytovateli závěrečné </w:t>
      </w:r>
      <w:r w:rsidR="00621E28">
        <w:rPr>
          <w:sz w:val="24"/>
          <w:szCs w:val="24"/>
        </w:rPr>
        <w:t xml:space="preserve">finanční </w:t>
      </w:r>
      <w:r w:rsidRPr="00621E28">
        <w:rPr>
          <w:sz w:val="24"/>
          <w:szCs w:val="24"/>
        </w:rPr>
        <w:t xml:space="preserve">vyúčtování </w:t>
      </w:r>
      <w:r w:rsidR="00621E28">
        <w:rPr>
          <w:sz w:val="24"/>
          <w:szCs w:val="24"/>
        </w:rPr>
        <w:t>poskytnuté dotace</w:t>
      </w:r>
      <w:r w:rsidRPr="00621E28">
        <w:rPr>
          <w:sz w:val="24"/>
          <w:szCs w:val="24"/>
        </w:rPr>
        <w:t xml:space="preserve"> dle této smlouvy. Toto vyúčtování předloží </w:t>
      </w:r>
      <w:r w:rsidR="00621E28">
        <w:rPr>
          <w:sz w:val="24"/>
          <w:szCs w:val="24"/>
        </w:rPr>
        <w:t>Obci Lipůvka</w:t>
      </w:r>
      <w:r w:rsidRPr="00621E28">
        <w:rPr>
          <w:sz w:val="24"/>
          <w:szCs w:val="24"/>
        </w:rPr>
        <w:t xml:space="preserve"> na stanove</w:t>
      </w:r>
      <w:r w:rsidR="009A2B69">
        <w:rPr>
          <w:sz w:val="24"/>
          <w:szCs w:val="24"/>
        </w:rPr>
        <w:t xml:space="preserve">ném formuláři nejpozději do </w:t>
      </w:r>
      <w:r w:rsidR="00012947">
        <w:rPr>
          <w:sz w:val="24"/>
          <w:szCs w:val="24"/>
        </w:rPr>
        <w:t>15</w:t>
      </w:r>
      <w:r w:rsidR="003C1A7F">
        <w:rPr>
          <w:sz w:val="24"/>
          <w:szCs w:val="24"/>
        </w:rPr>
        <w:t>.12.20</w:t>
      </w:r>
      <w:r w:rsidR="008D0792">
        <w:rPr>
          <w:sz w:val="24"/>
          <w:szCs w:val="24"/>
        </w:rPr>
        <w:t>2</w:t>
      </w:r>
      <w:r w:rsidR="00532E61">
        <w:rPr>
          <w:sz w:val="24"/>
          <w:szCs w:val="24"/>
        </w:rPr>
        <w:t>1</w:t>
      </w:r>
      <w:r w:rsidRPr="00621E28">
        <w:rPr>
          <w:sz w:val="24"/>
          <w:szCs w:val="24"/>
        </w:rPr>
        <w:t>.</w:t>
      </w:r>
    </w:p>
    <w:p w14:paraId="7AF7FC9E" w14:textId="77777777" w:rsidR="00621E28" w:rsidRDefault="00621E28" w:rsidP="00621E2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C6DB0" w:rsidRPr="00621E28">
        <w:rPr>
          <w:sz w:val="24"/>
          <w:szCs w:val="24"/>
        </w:rPr>
        <w:t xml:space="preserve">Výdaje budou doloženy kopiemi dokladů prokazujících čerpání </w:t>
      </w:r>
      <w:r w:rsidR="00B43FC5">
        <w:rPr>
          <w:sz w:val="24"/>
          <w:szCs w:val="24"/>
        </w:rPr>
        <w:t>dotace</w:t>
      </w:r>
      <w:r w:rsidR="00DC6DB0" w:rsidRPr="00621E28">
        <w:rPr>
          <w:sz w:val="24"/>
          <w:szCs w:val="24"/>
        </w:rPr>
        <w:t xml:space="preserve">, </w:t>
      </w:r>
    </w:p>
    <w:p w14:paraId="16A32466" w14:textId="77777777" w:rsidR="00DC6DB0" w:rsidRPr="00621E28" w:rsidRDefault="00621E28" w:rsidP="00621E2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C6DB0" w:rsidRPr="00621E28">
        <w:rPr>
          <w:sz w:val="24"/>
          <w:szCs w:val="24"/>
        </w:rPr>
        <w:t>tj. fakturami,</w:t>
      </w:r>
      <w:r>
        <w:rPr>
          <w:sz w:val="24"/>
          <w:szCs w:val="24"/>
        </w:rPr>
        <w:t xml:space="preserve"> </w:t>
      </w:r>
      <w:r w:rsidR="00DC6DB0" w:rsidRPr="00621E28">
        <w:rPr>
          <w:sz w:val="24"/>
          <w:szCs w:val="24"/>
        </w:rPr>
        <w:t>výdajovými doklady, výpisy z bankovního účtu.</w:t>
      </w:r>
    </w:p>
    <w:p w14:paraId="0BB81F38" w14:textId="4B2B3C9F" w:rsidR="004F5597" w:rsidRPr="00621E28" w:rsidRDefault="004F5597" w:rsidP="00621E2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1E28">
        <w:rPr>
          <w:sz w:val="24"/>
          <w:szCs w:val="24"/>
        </w:rPr>
        <w:t xml:space="preserve">V případě, že příjemce nevyčerpá celou dotaci ve stanoveném termínu, je povinen tyto nevyčerpané prostředky vrátit </w:t>
      </w:r>
      <w:r w:rsidR="00DC6DB0" w:rsidRPr="00621E28">
        <w:rPr>
          <w:sz w:val="24"/>
          <w:szCs w:val="24"/>
        </w:rPr>
        <w:t>Obci Lipůvka</w:t>
      </w:r>
      <w:r w:rsidRPr="00621E28">
        <w:rPr>
          <w:sz w:val="24"/>
          <w:szCs w:val="24"/>
        </w:rPr>
        <w:t xml:space="preserve"> na výše uvedený </w:t>
      </w:r>
      <w:r w:rsidR="00B43FC5">
        <w:rPr>
          <w:sz w:val="24"/>
          <w:szCs w:val="24"/>
        </w:rPr>
        <w:t xml:space="preserve">bankovní </w:t>
      </w:r>
      <w:r w:rsidRPr="00621E28">
        <w:rPr>
          <w:sz w:val="24"/>
          <w:szCs w:val="24"/>
        </w:rPr>
        <w:t xml:space="preserve">účet nejpozději do </w:t>
      </w:r>
      <w:r w:rsidR="003C1A7F">
        <w:rPr>
          <w:sz w:val="24"/>
          <w:szCs w:val="24"/>
        </w:rPr>
        <w:t>31.12.20</w:t>
      </w:r>
      <w:r w:rsidR="008D0792">
        <w:rPr>
          <w:sz w:val="24"/>
          <w:szCs w:val="24"/>
        </w:rPr>
        <w:t>20</w:t>
      </w:r>
      <w:r w:rsidR="00532E61">
        <w:rPr>
          <w:sz w:val="24"/>
          <w:szCs w:val="24"/>
        </w:rPr>
        <w:t>1</w:t>
      </w:r>
      <w:r w:rsidRPr="00621E28">
        <w:rPr>
          <w:sz w:val="24"/>
          <w:szCs w:val="24"/>
        </w:rPr>
        <w:t xml:space="preserve"> </w:t>
      </w:r>
    </w:p>
    <w:p w14:paraId="319269BB" w14:textId="77777777" w:rsidR="00DC6DB0" w:rsidRDefault="00DC6DB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EF0239" w14:textId="77777777" w:rsidR="00DC6DB0" w:rsidRDefault="00DC6DB0" w:rsidP="00557205">
      <w:pPr>
        <w:pStyle w:val="Odstavecseseznamem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557205">
        <w:rPr>
          <w:b/>
          <w:sz w:val="24"/>
          <w:szCs w:val="24"/>
        </w:rPr>
        <w:lastRenderedPageBreak/>
        <w:t>Další ujednání</w:t>
      </w:r>
    </w:p>
    <w:p w14:paraId="643535FF" w14:textId="77777777" w:rsidR="00DF3F85" w:rsidRDefault="00DF3F85" w:rsidP="00DF3F85">
      <w:pPr>
        <w:pStyle w:val="Odstavecseseznamem"/>
        <w:ind w:left="1145"/>
        <w:rPr>
          <w:b/>
          <w:sz w:val="24"/>
          <w:szCs w:val="24"/>
        </w:rPr>
      </w:pPr>
    </w:p>
    <w:p w14:paraId="68656A0D" w14:textId="77777777" w:rsidR="00DF3F85" w:rsidRPr="00DF3F85" w:rsidRDefault="00DF3F85" w:rsidP="00DF3F85">
      <w:pPr>
        <w:pStyle w:val="Odstavecseseznamem"/>
        <w:numPr>
          <w:ilvl w:val="0"/>
          <w:numId w:val="28"/>
        </w:numPr>
        <w:jc w:val="both"/>
        <w:rPr>
          <w:sz w:val="24"/>
          <w:szCs w:val="24"/>
        </w:rPr>
      </w:pPr>
      <w:r w:rsidRPr="00DF3F85">
        <w:rPr>
          <w:sz w:val="24"/>
          <w:szCs w:val="24"/>
        </w:rPr>
        <w:t xml:space="preserve">Poskytovatel si vyhrazuje právo průběžné kontroly využití finančních prostředků poskytnutých Obcí Lipůvka v účetnictví příjemce. Pokud Obec Lipůvka zjistí kdykoliv v průběhu čerpání a užívání dotace jakékoliv porušení rozpočtové kázně ve smyslu § 22 zákona č.250/2000 Sb., (např. použití dotace k jinému, než sjednanému účelu, nepředložení vyúčtování dotace ve </w:t>
      </w:r>
      <w:r w:rsidR="002F0B9E">
        <w:rPr>
          <w:sz w:val="24"/>
          <w:szCs w:val="24"/>
        </w:rPr>
        <w:t>stanoveném</w:t>
      </w:r>
      <w:r w:rsidRPr="00DF3F85">
        <w:rPr>
          <w:sz w:val="24"/>
          <w:szCs w:val="24"/>
        </w:rPr>
        <w:t xml:space="preserve"> termínu, porušení jiných podmínek, za kterých byla dotace poskytnuta, nevrácení nevyčerpaných prostř</w:t>
      </w:r>
      <w:r w:rsidR="00384BE1">
        <w:rPr>
          <w:sz w:val="24"/>
          <w:szCs w:val="24"/>
        </w:rPr>
        <w:t>edků v</w:t>
      </w:r>
      <w:r w:rsidR="002F0B9E">
        <w:rPr>
          <w:sz w:val="24"/>
          <w:szCs w:val="24"/>
        </w:rPr>
        <w:t xml:space="preserve"> stanoveném </w:t>
      </w:r>
      <w:proofErr w:type="gramStart"/>
      <w:r w:rsidR="00384BE1">
        <w:rPr>
          <w:sz w:val="24"/>
          <w:szCs w:val="24"/>
        </w:rPr>
        <w:t>termínu</w:t>
      </w:r>
      <w:r w:rsidR="002F0B9E">
        <w:rPr>
          <w:sz w:val="24"/>
          <w:szCs w:val="24"/>
        </w:rPr>
        <w:t xml:space="preserve">) </w:t>
      </w:r>
      <w:r w:rsidR="00384BE1">
        <w:rPr>
          <w:sz w:val="24"/>
          <w:szCs w:val="24"/>
        </w:rPr>
        <w:t xml:space="preserve"> j</w:t>
      </w:r>
      <w:r w:rsidRPr="00DF3F85">
        <w:rPr>
          <w:sz w:val="24"/>
          <w:szCs w:val="24"/>
        </w:rPr>
        <w:t>e</w:t>
      </w:r>
      <w:proofErr w:type="gramEnd"/>
      <w:r w:rsidRPr="00DF3F85">
        <w:rPr>
          <w:sz w:val="24"/>
          <w:szCs w:val="24"/>
        </w:rPr>
        <w:t xml:space="preserve"> příjemce povinen celou dotaci vrátit na účet </w:t>
      </w:r>
      <w:r>
        <w:rPr>
          <w:sz w:val="24"/>
          <w:szCs w:val="24"/>
        </w:rPr>
        <w:t>Obce</w:t>
      </w:r>
      <w:r w:rsidRPr="00DF3F85">
        <w:rPr>
          <w:sz w:val="24"/>
          <w:szCs w:val="24"/>
        </w:rPr>
        <w:t xml:space="preserve"> Lipůvka, a to do 1</w:t>
      </w:r>
      <w:r w:rsidR="002F0B9E">
        <w:rPr>
          <w:sz w:val="24"/>
          <w:szCs w:val="24"/>
        </w:rPr>
        <w:t>5</w:t>
      </w:r>
      <w:r w:rsidRPr="00DF3F85">
        <w:rPr>
          <w:sz w:val="24"/>
          <w:szCs w:val="24"/>
        </w:rPr>
        <w:t xml:space="preserve"> dnů po té, co bude obcí  k vrácení dotace vyzván. </w:t>
      </w:r>
    </w:p>
    <w:p w14:paraId="15A25C94" w14:textId="77777777" w:rsidR="00DF3F85" w:rsidRDefault="00DF3F85" w:rsidP="00DF3F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C643CE" w14:textId="77777777" w:rsidR="00DF3F85" w:rsidRPr="00DF3F85" w:rsidRDefault="00DF3F85" w:rsidP="00DF3F85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F3F85">
        <w:rPr>
          <w:sz w:val="24"/>
          <w:szCs w:val="24"/>
        </w:rPr>
        <w:t xml:space="preserve">V případě porušení rozpočtové </w:t>
      </w:r>
      <w:proofErr w:type="gramStart"/>
      <w:r w:rsidRPr="00DF3F85">
        <w:rPr>
          <w:sz w:val="24"/>
          <w:szCs w:val="24"/>
        </w:rPr>
        <w:t>kázně  je</w:t>
      </w:r>
      <w:proofErr w:type="gramEnd"/>
      <w:r w:rsidRPr="00DF3F85">
        <w:rPr>
          <w:sz w:val="24"/>
          <w:szCs w:val="24"/>
        </w:rPr>
        <w:t xml:space="preserve"> příjemce povinen zaplatit  penále ve výši 1 promile z částk</w:t>
      </w:r>
      <w:r w:rsidR="002F0B9E">
        <w:rPr>
          <w:sz w:val="24"/>
          <w:szCs w:val="24"/>
        </w:rPr>
        <w:t>y odvodu /neoprávněně použitých</w:t>
      </w:r>
      <w:r w:rsidRPr="00DF3F85">
        <w:rPr>
          <w:sz w:val="24"/>
          <w:szCs w:val="24"/>
        </w:rPr>
        <w:t xml:space="preserve"> nebo zadržených prostředků/ za každý den prodlení, nejvýše však do výše odvodu ve smyslu § 22 odst.8 zákona č. 250/2000 Sb., o rozpočtových pravidlech územních rozpočtů.</w:t>
      </w:r>
    </w:p>
    <w:p w14:paraId="2123E57E" w14:textId="77777777" w:rsidR="00DF3F85" w:rsidRDefault="00DF3F85" w:rsidP="00DF3F85">
      <w:pPr>
        <w:pStyle w:val="Odstavecseseznamem"/>
        <w:ind w:left="1145"/>
        <w:rPr>
          <w:b/>
          <w:sz w:val="24"/>
          <w:szCs w:val="24"/>
        </w:rPr>
      </w:pPr>
    </w:p>
    <w:p w14:paraId="7927DA54" w14:textId="77777777" w:rsidR="00B43FC5" w:rsidRDefault="00B43FC5" w:rsidP="00B43FC5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8EFB444" w14:textId="77777777" w:rsidR="00DC6DB0" w:rsidRPr="00DC6DB0" w:rsidRDefault="00DC6DB0" w:rsidP="00DC6DB0">
      <w:pPr>
        <w:ind w:left="360"/>
        <w:jc w:val="both"/>
        <w:rPr>
          <w:sz w:val="24"/>
          <w:szCs w:val="24"/>
        </w:rPr>
      </w:pPr>
    </w:p>
    <w:p w14:paraId="6EE34FF8" w14:textId="77777777" w:rsidR="00DC6DB0" w:rsidRPr="00DF3F85" w:rsidRDefault="00DC6DB0" w:rsidP="00DF3F85">
      <w:pPr>
        <w:pStyle w:val="Odstavecseseznamem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DF3F85">
        <w:rPr>
          <w:b/>
          <w:sz w:val="24"/>
          <w:szCs w:val="24"/>
        </w:rPr>
        <w:t>Závěrečné ustanovení</w:t>
      </w:r>
    </w:p>
    <w:p w14:paraId="217FD0EF" w14:textId="77777777" w:rsidR="00557205" w:rsidRPr="00557205" w:rsidRDefault="00557205" w:rsidP="00804883">
      <w:pPr>
        <w:pStyle w:val="Odstavecseseznamem"/>
        <w:ind w:left="1145"/>
        <w:rPr>
          <w:b/>
          <w:sz w:val="24"/>
          <w:szCs w:val="24"/>
        </w:rPr>
      </w:pPr>
    </w:p>
    <w:p w14:paraId="3F7F33C5" w14:textId="77777777" w:rsidR="00DC6DB0" w:rsidRPr="00DC6DB0" w:rsidRDefault="00DC6DB0" w:rsidP="00DC6DB0">
      <w:pPr>
        <w:numPr>
          <w:ilvl w:val="0"/>
          <w:numId w:val="12"/>
        </w:numPr>
        <w:jc w:val="both"/>
        <w:rPr>
          <w:sz w:val="24"/>
          <w:szCs w:val="24"/>
        </w:rPr>
      </w:pPr>
      <w:r w:rsidRPr="00DC6DB0">
        <w:rPr>
          <w:sz w:val="24"/>
          <w:szCs w:val="24"/>
        </w:rPr>
        <w:t xml:space="preserve">Smlouva je vyhotovena ve dvou stejnopisech, z nichž jedno vyhotovení obdrží příjemce a jedno </w:t>
      </w:r>
      <w:r w:rsidR="00804883">
        <w:rPr>
          <w:sz w:val="24"/>
          <w:szCs w:val="24"/>
        </w:rPr>
        <w:t>Obec Lipůvka</w:t>
      </w:r>
      <w:r w:rsidRPr="00DC6DB0">
        <w:rPr>
          <w:sz w:val="24"/>
          <w:szCs w:val="24"/>
        </w:rPr>
        <w:t>.</w:t>
      </w:r>
      <w:r w:rsidR="00804883">
        <w:rPr>
          <w:sz w:val="24"/>
          <w:szCs w:val="24"/>
        </w:rPr>
        <w:t xml:space="preserve"> Smlouva nabývá účinnosti dnem podpisu oběma smluvními stranami. </w:t>
      </w:r>
    </w:p>
    <w:p w14:paraId="0DF1E955" w14:textId="77777777" w:rsidR="00DC6DB0" w:rsidRPr="00DC6DB0" w:rsidRDefault="00DC6DB0" w:rsidP="00DC6DB0">
      <w:pPr>
        <w:numPr>
          <w:ilvl w:val="0"/>
          <w:numId w:val="12"/>
        </w:numPr>
        <w:jc w:val="both"/>
        <w:rPr>
          <w:sz w:val="24"/>
          <w:szCs w:val="24"/>
        </w:rPr>
      </w:pPr>
      <w:r w:rsidRPr="00DC6DB0">
        <w:rPr>
          <w:sz w:val="24"/>
          <w:szCs w:val="24"/>
        </w:rPr>
        <w:t>Smluvní strany prohlašují, že se s obsahem této smlouvy seznámily a že smlouva plně vyjadřuje jejich pravou a svobodnou vůli.</w:t>
      </w:r>
    </w:p>
    <w:p w14:paraId="1491106A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C2F5E45" w14:textId="77777777" w:rsidR="00DC6DB0" w:rsidRDefault="00DC6DB0" w:rsidP="004F55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040338A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0610FF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>D O L O Ž K A</w:t>
      </w:r>
    </w:p>
    <w:p w14:paraId="75C6D4A2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04583EF" w14:textId="2FCB1E69" w:rsidR="004F5597" w:rsidRPr="004F5597" w:rsidRDefault="00241761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Tato veřejnoprávní smlouva byla schválena</w:t>
      </w:r>
      <w:r w:rsidR="004F5597" w:rsidRPr="004F5597">
        <w:rPr>
          <w:sz w:val="24"/>
          <w:szCs w:val="24"/>
        </w:rPr>
        <w:t xml:space="preserve"> usnesením Zastupitelstva </w:t>
      </w:r>
      <w:r w:rsidR="00804883">
        <w:rPr>
          <w:sz w:val="24"/>
          <w:szCs w:val="24"/>
        </w:rPr>
        <w:t xml:space="preserve">obce Lipůvka </w:t>
      </w:r>
      <w:r w:rsidR="002D4050">
        <w:rPr>
          <w:sz w:val="24"/>
          <w:szCs w:val="24"/>
        </w:rPr>
        <w:t xml:space="preserve">dne 30.3.2021 usnesení č. 2/29/2021 ve </w:t>
      </w:r>
      <w:r w:rsidR="004F5597" w:rsidRPr="004F5597">
        <w:rPr>
          <w:sz w:val="24"/>
          <w:szCs w:val="24"/>
        </w:rPr>
        <w:t>smyslu § 85</w:t>
      </w:r>
      <w:r w:rsidR="00E44C1D">
        <w:rPr>
          <w:sz w:val="24"/>
          <w:szCs w:val="24"/>
        </w:rPr>
        <w:t xml:space="preserve"> </w:t>
      </w:r>
      <w:proofErr w:type="spellStart"/>
      <w:r w:rsidR="004F5597" w:rsidRPr="004F5597">
        <w:rPr>
          <w:sz w:val="24"/>
          <w:szCs w:val="24"/>
        </w:rPr>
        <w:t>písm.c</w:t>
      </w:r>
      <w:proofErr w:type="spellEnd"/>
      <w:r w:rsidR="004F5597" w:rsidRPr="004F5597">
        <w:rPr>
          <w:sz w:val="24"/>
          <w:szCs w:val="24"/>
        </w:rPr>
        <w:t>) zákona č.128/2000 Sb. o obcích.</w:t>
      </w:r>
    </w:p>
    <w:p w14:paraId="35E36DF2" w14:textId="77777777" w:rsidR="004F5597" w:rsidRPr="004F5597" w:rsidRDefault="004F5597" w:rsidP="004F5597">
      <w:pPr>
        <w:autoSpaceDE w:val="0"/>
        <w:autoSpaceDN w:val="0"/>
        <w:adjustRightInd w:val="0"/>
        <w:rPr>
          <w:sz w:val="24"/>
          <w:szCs w:val="24"/>
        </w:rPr>
      </w:pPr>
    </w:p>
    <w:p w14:paraId="70FDBC25" w14:textId="77777777" w:rsidR="004F5597" w:rsidRPr="004F5597" w:rsidRDefault="004F5597" w:rsidP="004F5597">
      <w:pPr>
        <w:autoSpaceDE w:val="0"/>
        <w:autoSpaceDN w:val="0"/>
        <w:adjustRightInd w:val="0"/>
        <w:rPr>
          <w:sz w:val="24"/>
          <w:szCs w:val="24"/>
        </w:rPr>
      </w:pPr>
    </w:p>
    <w:p w14:paraId="5127D279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C24FAF" w14:textId="26D7F388" w:rsidR="004F5597" w:rsidRDefault="00B43FC5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Lipůvce </w:t>
      </w:r>
      <w:proofErr w:type="gramStart"/>
      <w:r>
        <w:rPr>
          <w:sz w:val="24"/>
          <w:szCs w:val="24"/>
        </w:rPr>
        <w:t xml:space="preserve">dne </w:t>
      </w:r>
      <w:r w:rsidR="0027646B">
        <w:rPr>
          <w:sz w:val="24"/>
          <w:szCs w:val="24"/>
        </w:rPr>
        <w:t xml:space="preserve"> </w:t>
      </w:r>
      <w:r w:rsidR="00532E61">
        <w:rPr>
          <w:sz w:val="24"/>
          <w:szCs w:val="24"/>
        </w:rPr>
        <w:t>30</w:t>
      </w:r>
      <w:r w:rsidR="0027646B">
        <w:rPr>
          <w:sz w:val="24"/>
          <w:szCs w:val="24"/>
        </w:rPr>
        <w:t>.</w:t>
      </w:r>
      <w:r w:rsidR="00532E61">
        <w:rPr>
          <w:sz w:val="24"/>
          <w:szCs w:val="24"/>
        </w:rPr>
        <w:t>3</w:t>
      </w:r>
      <w:r w:rsidR="0027646B">
        <w:rPr>
          <w:sz w:val="24"/>
          <w:szCs w:val="24"/>
        </w:rPr>
        <w:t>.202</w:t>
      </w:r>
      <w:r w:rsidR="00532E61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                                              </w:t>
      </w:r>
      <w:r w:rsidR="008E68F2">
        <w:rPr>
          <w:sz w:val="24"/>
          <w:szCs w:val="24"/>
        </w:rPr>
        <w:t xml:space="preserve"> </w:t>
      </w:r>
      <w:r w:rsidR="0027646B">
        <w:rPr>
          <w:sz w:val="24"/>
          <w:szCs w:val="24"/>
        </w:rPr>
        <w:t>V Lipůvce</w:t>
      </w:r>
      <w:r w:rsidR="008E68F2">
        <w:rPr>
          <w:sz w:val="24"/>
          <w:szCs w:val="24"/>
        </w:rPr>
        <w:t xml:space="preserve"> dne</w:t>
      </w:r>
      <w:r w:rsidR="0027646B">
        <w:rPr>
          <w:sz w:val="24"/>
          <w:szCs w:val="24"/>
        </w:rPr>
        <w:t xml:space="preserve">: </w:t>
      </w:r>
    </w:p>
    <w:p w14:paraId="5C77E3B5" w14:textId="77777777" w:rsidR="00B43FC5" w:rsidRDefault="00B43FC5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678FC2" w14:textId="77777777" w:rsidR="00B43FC5" w:rsidRDefault="00B43FC5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6031317" w14:textId="77777777" w:rsidR="00B43FC5" w:rsidRDefault="00B43FC5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F003EE3" w14:textId="77777777" w:rsidR="00B43FC5" w:rsidRPr="004F5597" w:rsidRDefault="00B43FC5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77942A9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FF3014" w14:textId="77777777" w:rsidR="004F5597" w:rsidRPr="004F5597" w:rsidRDefault="004F5597" w:rsidP="004F5597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 w:rsidRPr="004F5597">
        <w:rPr>
          <w:sz w:val="24"/>
          <w:szCs w:val="24"/>
        </w:rPr>
        <w:t xml:space="preserve">......................................................... </w:t>
      </w:r>
      <w:r w:rsidRPr="004F5597">
        <w:rPr>
          <w:sz w:val="24"/>
          <w:szCs w:val="24"/>
        </w:rPr>
        <w:tab/>
      </w:r>
      <w:r w:rsidRPr="004F5597">
        <w:rPr>
          <w:sz w:val="24"/>
          <w:szCs w:val="24"/>
        </w:rPr>
        <w:tab/>
      </w:r>
      <w:r w:rsidRPr="004F5597">
        <w:rPr>
          <w:sz w:val="24"/>
          <w:szCs w:val="24"/>
        </w:rPr>
        <w:tab/>
        <w:t xml:space="preserve">    .........................................................                    </w:t>
      </w:r>
      <w:r w:rsidR="00804883">
        <w:rPr>
          <w:sz w:val="24"/>
          <w:szCs w:val="24"/>
        </w:rPr>
        <w:t>Ing. Ivo Pospíšil</w:t>
      </w:r>
      <w:r w:rsidRPr="004F5597">
        <w:rPr>
          <w:sz w:val="24"/>
          <w:szCs w:val="24"/>
        </w:rPr>
        <w:tab/>
      </w:r>
      <w:r w:rsidRPr="004F5597">
        <w:rPr>
          <w:sz w:val="24"/>
          <w:szCs w:val="24"/>
        </w:rPr>
        <w:tab/>
      </w:r>
      <w:r w:rsidRPr="004F5597">
        <w:rPr>
          <w:sz w:val="24"/>
          <w:szCs w:val="24"/>
        </w:rPr>
        <w:tab/>
      </w:r>
      <w:r w:rsidRPr="004F5597">
        <w:rPr>
          <w:sz w:val="24"/>
          <w:szCs w:val="24"/>
        </w:rPr>
        <w:tab/>
      </w:r>
      <w:r w:rsidRPr="004F5597">
        <w:rPr>
          <w:sz w:val="24"/>
          <w:szCs w:val="24"/>
        </w:rPr>
        <w:tab/>
      </w:r>
      <w:r w:rsidR="00F83CF6">
        <w:rPr>
          <w:sz w:val="24"/>
          <w:szCs w:val="24"/>
        </w:rPr>
        <w:t xml:space="preserve">Mgr. </w:t>
      </w:r>
      <w:r w:rsidR="007A7190">
        <w:rPr>
          <w:sz w:val="24"/>
          <w:szCs w:val="24"/>
        </w:rPr>
        <w:t>Václav Knotek</w:t>
      </w:r>
    </w:p>
    <w:p w14:paraId="25E42B36" w14:textId="77777777" w:rsidR="004F5597" w:rsidRPr="004F5597" w:rsidRDefault="00B91FA2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starosta obce  </w:t>
      </w:r>
      <w:r w:rsidR="008E68F2">
        <w:rPr>
          <w:sz w:val="24"/>
          <w:szCs w:val="24"/>
        </w:rPr>
        <w:t xml:space="preserve">                                                         </w:t>
      </w:r>
      <w:r w:rsidR="007A7190">
        <w:rPr>
          <w:sz w:val="24"/>
          <w:szCs w:val="24"/>
        </w:rPr>
        <w:t>farář</w:t>
      </w:r>
      <w:r w:rsidR="002F452C">
        <w:rPr>
          <w:sz w:val="24"/>
          <w:szCs w:val="24"/>
        </w:rPr>
        <w:t xml:space="preserve"> </w:t>
      </w:r>
    </w:p>
    <w:p w14:paraId="3D5A7615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70D7B3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0FC039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4E2E83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4F5597" w:rsidRPr="004F5597" w:rsidSect="007948AD">
      <w:pgSz w:w="11907" w:h="16840" w:code="9"/>
      <w:pgMar w:top="1417" w:right="1417" w:bottom="1417" w:left="141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A8D61CF"/>
    <w:multiLevelType w:val="hybridMultilevel"/>
    <w:tmpl w:val="1876D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3045"/>
    <w:multiLevelType w:val="hybridMultilevel"/>
    <w:tmpl w:val="7F72C6AE"/>
    <w:lvl w:ilvl="0" w:tplc="8EE21302">
      <w:start w:val="3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6626"/>
    <w:multiLevelType w:val="hybridMultilevel"/>
    <w:tmpl w:val="07AA4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535B"/>
    <w:multiLevelType w:val="hybridMultilevel"/>
    <w:tmpl w:val="DFD20552"/>
    <w:lvl w:ilvl="0" w:tplc="93105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1079"/>
    <w:multiLevelType w:val="hybridMultilevel"/>
    <w:tmpl w:val="540A53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A3198"/>
    <w:multiLevelType w:val="hybridMultilevel"/>
    <w:tmpl w:val="97F2C9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531021"/>
    <w:multiLevelType w:val="hybridMultilevel"/>
    <w:tmpl w:val="C2FCB100"/>
    <w:lvl w:ilvl="0" w:tplc="2222E5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4B1C9F"/>
    <w:multiLevelType w:val="hybridMultilevel"/>
    <w:tmpl w:val="9202C6A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F7BA1"/>
    <w:multiLevelType w:val="hybridMultilevel"/>
    <w:tmpl w:val="A8C2C96E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C1F358B"/>
    <w:multiLevelType w:val="hybridMultilevel"/>
    <w:tmpl w:val="2A5688E4"/>
    <w:lvl w:ilvl="0" w:tplc="6B52C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D5102"/>
    <w:multiLevelType w:val="hybridMultilevel"/>
    <w:tmpl w:val="9C0E4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143F8"/>
    <w:multiLevelType w:val="hybridMultilevel"/>
    <w:tmpl w:val="4D646B08"/>
    <w:lvl w:ilvl="0" w:tplc="23F258B4">
      <w:start w:val="1"/>
      <w:numFmt w:val="upperRoman"/>
      <w:lvlText w:val="%1."/>
      <w:lvlJc w:val="left"/>
      <w:pPr>
        <w:ind w:left="455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18" w:hanging="360"/>
      </w:pPr>
    </w:lvl>
    <w:lvl w:ilvl="2" w:tplc="0405001B" w:tentative="1">
      <w:start w:val="1"/>
      <w:numFmt w:val="lowerRoman"/>
      <w:lvlText w:val="%3."/>
      <w:lvlJc w:val="right"/>
      <w:pPr>
        <w:ind w:left="5638" w:hanging="180"/>
      </w:pPr>
    </w:lvl>
    <w:lvl w:ilvl="3" w:tplc="0405000F" w:tentative="1">
      <w:start w:val="1"/>
      <w:numFmt w:val="decimal"/>
      <w:lvlText w:val="%4."/>
      <w:lvlJc w:val="left"/>
      <w:pPr>
        <w:ind w:left="6358" w:hanging="360"/>
      </w:pPr>
    </w:lvl>
    <w:lvl w:ilvl="4" w:tplc="04050019" w:tentative="1">
      <w:start w:val="1"/>
      <w:numFmt w:val="lowerLetter"/>
      <w:lvlText w:val="%5."/>
      <w:lvlJc w:val="left"/>
      <w:pPr>
        <w:ind w:left="7078" w:hanging="360"/>
      </w:pPr>
    </w:lvl>
    <w:lvl w:ilvl="5" w:tplc="0405001B" w:tentative="1">
      <w:start w:val="1"/>
      <w:numFmt w:val="lowerRoman"/>
      <w:lvlText w:val="%6."/>
      <w:lvlJc w:val="right"/>
      <w:pPr>
        <w:ind w:left="7798" w:hanging="180"/>
      </w:pPr>
    </w:lvl>
    <w:lvl w:ilvl="6" w:tplc="0405000F" w:tentative="1">
      <w:start w:val="1"/>
      <w:numFmt w:val="decimal"/>
      <w:lvlText w:val="%7."/>
      <w:lvlJc w:val="left"/>
      <w:pPr>
        <w:ind w:left="8518" w:hanging="360"/>
      </w:pPr>
    </w:lvl>
    <w:lvl w:ilvl="7" w:tplc="04050019" w:tentative="1">
      <w:start w:val="1"/>
      <w:numFmt w:val="lowerLetter"/>
      <w:lvlText w:val="%8."/>
      <w:lvlJc w:val="left"/>
      <w:pPr>
        <w:ind w:left="9238" w:hanging="360"/>
      </w:pPr>
    </w:lvl>
    <w:lvl w:ilvl="8" w:tplc="0405001B" w:tentative="1">
      <w:start w:val="1"/>
      <w:numFmt w:val="lowerRoman"/>
      <w:lvlText w:val="%9."/>
      <w:lvlJc w:val="right"/>
      <w:pPr>
        <w:ind w:left="9958" w:hanging="180"/>
      </w:pPr>
    </w:lvl>
  </w:abstractNum>
  <w:abstractNum w:abstractNumId="16" w15:restartNumberingAfterBreak="0">
    <w:nsid w:val="4E7F1A01"/>
    <w:multiLevelType w:val="hybridMultilevel"/>
    <w:tmpl w:val="0FC2EF38"/>
    <w:lvl w:ilvl="0" w:tplc="0742F2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822302"/>
    <w:multiLevelType w:val="hybridMultilevel"/>
    <w:tmpl w:val="6C4AE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92574"/>
    <w:multiLevelType w:val="hybridMultilevel"/>
    <w:tmpl w:val="9A2C0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A4B3B"/>
    <w:multiLevelType w:val="hybridMultilevel"/>
    <w:tmpl w:val="770682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840507"/>
    <w:multiLevelType w:val="hybridMultilevel"/>
    <w:tmpl w:val="179C0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A239D"/>
    <w:multiLevelType w:val="hybridMultilevel"/>
    <w:tmpl w:val="B636C92E"/>
    <w:lvl w:ilvl="0" w:tplc="60FE588E">
      <w:start w:val="1"/>
      <w:numFmt w:val="upperRoman"/>
      <w:lvlText w:val="%1."/>
      <w:lvlJc w:val="left"/>
      <w:pPr>
        <w:ind w:left="383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198" w:hanging="360"/>
      </w:pPr>
    </w:lvl>
    <w:lvl w:ilvl="2" w:tplc="0405001B" w:tentative="1">
      <w:start w:val="1"/>
      <w:numFmt w:val="lowerRoman"/>
      <w:lvlText w:val="%3."/>
      <w:lvlJc w:val="right"/>
      <w:pPr>
        <w:ind w:left="4918" w:hanging="180"/>
      </w:pPr>
    </w:lvl>
    <w:lvl w:ilvl="3" w:tplc="0405000F" w:tentative="1">
      <w:start w:val="1"/>
      <w:numFmt w:val="decimal"/>
      <w:lvlText w:val="%4."/>
      <w:lvlJc w:val="left"/>
      <w:pPr>
        <w:ind w:left="5638" w:hanging="360"/>
      </w:pPr>
    </w:lvl>
    <w:lvl w:ilvl="4" w:tplc="04050019" w:tentative="1">
      <w:start w:val="1"/>
      <w:numFmt w:val="lowerLetter"/>
      <w:lvlText w:val="%5."/>
      <w:lvlJc w:val="left"/>
      <w:pPr>
        <w:ind w:left="6358" w:hanging="360"/>
      </w:pPr>
    </w:lvl>
    <w:lvl w:ilvl="5" w:tplc="0405001B" w:tentative="1">
      <w:start w:val="1"/>
      <w:numFmt w:val="lowerRoman"/>
      <w:lvlText w:val="%6."/>
      <w:lvlJc w:val="right"/>
      <w:pPr>
        <w:ind w:left="7078" w:hanging="180"/>
      </w:pPr>
    </w:lvl>
    <w:lvl w:ilvl="6" w:tplc="0405000F" w:tentative="1">
      <w:start w:val="1"/>
      <w:numFmt w:val="decimal"/>
      <w:lvlText w:val="%7."/>
      <w:lvlJc w:val="left"/>
      <w:pPr>
        <w:ind w:left="7798" w:hanging="360"/>
      </w:pPr>
    </w:lvl>
    <w:lvl w:ilvl="7" w:tplc="04050019" w:tentative="1">
      <w:start w:val="1"/>
      <w:numFmt w:val="lowerLetter"/>
      <w:lvlText w:val="%8."/>
      <w:lvlJc w:val="left"/>
      <w:pPr>
        <w:ind w:left="8518" w:hanging="360"/>
      </w:pPr>
    </w:lvl>
    <w:lvl w:ilvl="8" w:tplc="040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4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9E54E1"/>
    <w:multiLevelType w:val="hybridMultilevel"/>
    <w:tmpl w:val="E83E1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8313C"/>
    <w:multiLevelType w:val="hybridMultilevel"/>
    <w:tmpl w:val="887A2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97894"/>
    <w:multiLevelType w:val="hybridMultilevel"/>
    <w:tmpl w:val="D4E84238"/>
    <w:lvl w:ilvl="0" w:tplc="BC0CA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7"/>
  </w:num>
  <w:num w:numId="4">
    <w:abstractNumId w:val="11"/>
  </w:num>
  <w:num w:numId="5">
    <w:abstractNumId w:val="19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6"/>
  </w:num>
  <w:num w:numId="11">
    <w:abstractNumId w:val="7"/>
  </w:num>
  <w:num w:numId="12">
    <w:abstractNumId w:val="26"/>
  </w:num>
  <w:num w:numId="13">
    <w:abstractNumId w:val="2"/>
  </w:num>
  <w:num w:numId="14">
    <w:abstractNumId w:val="23"/>
  </w:num>
  <w:num w:numId="15">
    <w:abstractNumId w:val="15"/>
  </w:num>
  <w:num w:numId="16">
    <w:abstractNumId w:val="13"/>
  </w:num>
  <w:num w:numId="17">
    <w:abstractNumId w:val="12"/>
  </w:num>
  <w:num w:numId="18">
    <w:abstractNumId w:val="14"/>
  </w:num>
  <w:num w:numId="19">
    <w:abstractNumId w:val="5"/>
  </w:num>
  <w:num w:numId="20">
    <w:abstractNumId w:val="22"/>
  </w:num>
  <w:num w:numId="21">
    <w:abstractNumId w:val="3"/>
  </w:num>
  <w:num w:numId="22">
    <w:abstractNumId w:val="25"/>
  </w:num>
  <w:num w:numId="23">
    <w:abstractNumId w:val="1"/>
  </w:num>
  <w:num w:numId="24">
    <w:abstractNumId w:val="17"/>
  </w:num>
  <w:num w:numId="25">
    <w:abstractNumId w:val="18"/>
  </w:num>
  <w:num w:numId="26">
    <w:abstractNumId w:val="8"/>
  </w:num>
  <w:num w:numId="27">
    <w:abstractNumId w:val="9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E2"/>
    <w:rsid w:val="00012947"/>
    <w:rsid w:val="00034A5E"/>
    <w:rsid w:val="00055EE3"/>
    <w:rsid w:val="00057DA9"/>
    <w:rsid w:val="00201507"/>
    <w:rsid w:val="00232F9E"/>
    <w:rsid w:val="00241761"/>
    <w:rsid w:val="00251D04"/>
    <w:rsid w:val="00272432"/>
    <w:rsid w:val="00272A92"/>
    <w:rsid w:val="0027646B"/>
    <w:rsid w:val="002A05BC"/>
    <w:rsid w:val="002D4050"/>
    <w:rsid w:val="002F0B9E"/>
    <w:rsid w:val="002F452C"/>
    <w:rsid w:val="00326C03"/>
    <w:rsid w:val="00364359"/>
    <w:rsid w:val="00384BE1"/>
    <w:rsid w:val="003C1A7F"/>
    <w:rsid w:val="0040496F"/>
    <w:rsid w:val="004B05FC"/>
    <w:rsid w:val="004F0750"/>
    <w:rsid w:val="004F5597"/>
    <w:rsid w:val="00500AB7"/>
    <w:rsid w:val="00514A57"/>
    <w:rsid w:val="00532E61"/>
    <w:rsid w:val="00557205"/>
    <w:rsid w:val="00616E27"/>
    <w:rsid w:val="00621E28"/>
    <w:rsid w:val="0067579B"/>
    <w:rsid w:val="00695AE7"/>
    <w:rsid w:val="006B1ACF"/>
    <w:rsid w:val="006B636E"/>
    <w:rsid w:val="006D200B"/>
    <w:rsid w:val="00745C53"/>
    <w:rsid w:val="007727F1"/>
    <w:rsid w:val="007948AD"/>
    <w:rsid w:val="007A7190"/>
    <w:rsid w:val="007B27AB"/>
    <w:rsid w:val="007F22BA"/>
    <w:rsid w:val="00804883"/>
    <w:rsid w:val="008D0792"/>
    <w:rsid w:val="008E68F2"/>
    <w:rsid w:val="00960F5E"/>
    <w:rsid w:val="00984B6A"/>
    <w:rsid w:val="0099584F"/>
    <w:rsid w:val="009A2B69"/>
    <w:rsid w:val="009C4802"/>
    <w:rsid w:val="00AB0C61"/>
    <w:rsid w:val="00B17D04"/>
    <w:rsid w:val="00B43FC5"/>
    <w:rsid w:val="00B75C00"/>
    <w:rsid w:val="00B91FA2"/>
    <w:rsid w:val="00BE12E2"/>
    <w:rsid w:val="00C35380"/>
    <w:rsid w:val="00C43BAC"/>
    <w:rsid w:val="00C517CC"/>
    <w:rsid w:val="00CC4C2C"/>
    <w:rsid w:val="00D23924"/>
    <w:rsid w:val="00DC6DB0"/>
    <w:rsid w:val="00DF3F85"/>
    <w:rsid w:val="00E16C13"/>
    <w:rsid w:val="00E44C1D"/>
    <w:rsid w:val="00E50A08"/>
    <w:rsid w:val="00F01BE4"/>
    <w:rsid w:val="00F82550"/>
    <w:rsid w:val="00F83CF6"/>
    <w:rsid w:val="00FE1C5A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FD4D"/>
  <w15:docId w15:val="{3137B3D3-5F11-4686-89CC-898AC8CF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2E2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4F5597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2E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F5597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4F5597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5597"/>
    <w:rPr>
      <w:rFonts w:ascii="Times New Roman" w:eastAsia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7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7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9AC56-1157-4259-A36A-88E4D029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Ladra Pavel</dc:creator>
  <cp:keywords/>
  <cp:lastModifiedBy>ucetni</cp:lastModifiedBy>
  <cp:revision>10</cp:revision>
  <cp:lastPrinted>2020-05-28T06:17:00Z</cp:lastPrinted>
  <dcterms:created xsi:type="dcterms:W3CDTF">2018-05-22T08:11:00Z</dcterms:created>
  <dcterms:modified xsi:type="dcterms:W3CDTF">2021-04-23T06:00:00Z</dcterms:modified>
</cp:coreProperties>
</file>